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C05BC" w:rsidRDefault="00000000">
      <w:pPr>
        <w:pStyle w:val="Heading1"/>
        <w:keepNext w:val="0"/>
        <w:keepLines w:val="0"/>
        <w:spacing w:before="480" w:line="240" w:lineRule="auto"/>
        <w:rPr>
          <w:rFonts w:ascii="Calibri" w:eastAsia="Calibri" w:hAnsi="Calibri" w:cs="Calibri"/>
          <w:b/>
          <w:sz w:val="20"/>
          <w:szCs w:val="20"/>
        </w:rPr>
      </w:pPr>
      <w:bookmarkStart w:id="0" w:name="_4bhvclv37doa" w:colFirst="0" w:colLast="0"/>
      <w:bookmarkEnd w:id="0"/>
      <w:r>
        <w:rPr>
          <w:rFonts w:ascii="Calibri" w:eastAsia="Calibri" w:hAnsi="Calibri" w:cs="Calibri"/>
          <w:b/>
          <w:sz w:val="28"/>
          <w:szCs w:val="28"/>
        </w:rPr>
        <w:t>Op-ed template: We can be grateful to Senator [</w:t>
      </w:r>
      <w:r>
        <w:rPr>
          <w:rFonts w:ascii="Calibri" w:eastAsia="Calibri" w:hAnsi="Calibri" w:cs="Calibri"/>
          <w:b/>
          <w:sz w:val="28"/>
          <w:szCs w:val="28"/>
          <w:highlight w:val="yellow"/>
        </w:rPr>
        <w:t>NAME</w:t>
      </w:r>
      <w:r>
        <w:rPr>
          <w:rFonts w:ascii="Calibri" w:eastAsia="Calibri" w:hAnsi="Calibri" w:cs="Calibri"/>
          <w:b/>
          <w:sz w:val="28"/>
          <w:szCs w:val="28"/>
        </w:rPr>
        <w:t>] for supporting the Fix Our Forests Act/ Senator [</w:t>
      </w:r>
      <w:r>
        <w:rPr>
          <w:rFonts w:ascii="Calibri" w:eastAsia="Calibri" w:hAnsi="Calibri" w:cs="Calibri"/>
          <w:b/>
          <w:sz w:val="28"/>
          <w:szCs w:val="28"/>
          <w:highlight w:val="yellow"/>
        </w:rPr>
        <w:t>NAME</w:t>
      </w:r>
      <w:r>
        <w:rPr>
          <w:rFonts w:ascii="Calibri" w:eastAsia="Calibri" w:hAnsi="Calibri" w:cs="Calibri"/>
          <w:b/>
          <w:sz w:val="28"/>
          <w:szCs w:val="28"/>
        </w:rPr>
        <w:t>] must support the Fix Our Forests Act</w:t>
      </w:r>
    </w:p>
    <w:p w14:paraId="00000002" w14:textId="77777777" w:rsidR="00FC05BC" w:rsidRDefault="00000000">
      <w:pPr>
        <w:spacing w:after="240" w:line="240" w:lineRule="auto"/>
        <w:rPr>
          <w:rFonts w:ascii="Calibri" w:eastAsia="Calibri" w:hAnsi="Calibri" w:cs="Calibri"/>
        </w:rPr>
      </w:pPr>
      <w:r>
        <w:rPr>
          <w:rFonts w:ascii="Calibri" w:eastAsia="Calibri" w:hAnsi="Calibri" w:cs="Calibri"/>
        </w:rPr>
        <w:t>[Page 1 has instructions, scroll to page 2 for the template]</w:t>
      </w:r>
    </w:p>
    <w:p w14:paraId="00000003" w14:textId="77777777" w:rsidR="00FC05BC" w:rsidRDefault="00000000">
      <w:pPr>
        <w:spacing w:line="240" w:lineRule="auto"/>
        <w:rPr>
          <w:rFonts w:ascii="Calibri" w:eastAsia="Calibri" w:hAnsi="Calibri" w:cs="Calibri"/>
          <w:b/>
        </w:rPr>
      </w:pPr>
      <w:r>
        <w:rPr>
          <w:rFonts w:ascii="Calibri" w:eastAsia="Calibri" w:hAnsi="Calibri" w:cs="Calibri"/>
          <w:b/>
        </w:rPr>
        <w:t>How to use this template:</w:t>
      </w:r>
    </w:p>
    <w:p w14:paraId="00000004" w14:textId="77777777" w:rsidR="00FC05BC" w:rsidRDefault="00000000">
      <w:pPr>
        <w:numPr>
          <w:ilvl w:val="0"/>
          <w:numId w:val="4"/>
        </w:numPr>
        <w:spacing w:line="240" w:lineRule="auto"/>
        <w:rPr>
          <w:rFonts w:ascii="Calibri" w:eastAsia="Calibri" w:hAnsi="Calibri" w:cs="Calibri"/>
        </w:rPr>
      </w:pPr>
      <w:r>
        <w:rPr>
          <w:rFonts w:ascii="Calibri" w:eastAsia="Calibri" w:hAnsi="Calibri" w:cs="Calibri"/>
        </w:rPr>
        <w:t xml:space="preserve">Step 1: Determine how the Fix Our Forests Act relates to your state: </w:t>
      </w:r>
    </w:p>
    <w:p w14:paraId="00000005" w14:textId="77777777" w:rsidR="00FC05BC" w:rsidRDefault="00000000">
      <w:pPr>
        <w:numPr>
          <w:ilvl w:val="0"/>
          <w:numId w:val="2"/>
        </w:numPr>
        <w:spacing w:line="240" w:lineRule="auto"/>
        <w:rPr>
          <w:rFonts w:ascii="Calibri" w:eastAsia="Calibri" w:hAnsi="Calibri" w:cs="Calibri"/>
        </w:rPr>
      </w:pPr>
      <w:r>
        <w:rPr>
          <w:rFonts w:ascii="Calibri" w:eastAsia="Calibri" w:hAnsi="Calibri" w:cs="Calibri"/>
          <w:b/>
        </w:rPr>
        <w:t xml:space="preserve">You live in a state impacted by wildfire/air quality alerts this year: </w:t>
      </w:r>
      <w:r>
        <w:rPr>
          <w:rFonts w:ascii="Calibri" w:eastAsia="Calibri" w:hAnsi="Calibri" w:cs="Calibri"/>
          <w:color w:val="1F1F1F"/>
        </w:rPr>
        <w:t>AK, AZ, AR, CA, CO, FL, ID, KS, MN, MS, MO, MT, NE, NV, NM, NC, ND, OK, OR, SC, SD, TN, TX, UT, WA, WY</w:t>
      </w:r>
    </w:p>
    <w:p w14:paraId="00000006" w14:textId="37DA9BD8" w:rsidR="00FC05BC" w:rsidRDefault="00000000">
      <w:pPr>
        <w:numPr>
          <w:ilvl w:val="0"/>
          <w:numId w:val="2"/>
        </w:numPr>
        <w:spacing w:line="240" w:lineRule="auto"/>
        <w:rPr>
          <w:rFonts w:ascii="Calibri" w:eastAsia="Calibri" w:hAnsi="Calibri" w:cs="Calibri"/>
        </w:rPr>
      </w:pPr>
      <w:r>
        <w:rPr>
          <w:rFonts w:ascii="Calibri" w:eastAsia="Calibri" w:hAnsi="Calibri" w:cs="Calibri"/>
          <w:b/>
        </w:rPr>
        <w:t>Your senator voted YES on the Senate Ag Committee</w:t>
      </w:r>
      <w:r>
        <w:rPr>
          <w:rFonts w:ascii="Calibri" w:eastAsia="Calibri" w:hAnsi="Calibri" w:cs="Calibri"/>
        </w:rPr>
        <w:t xml:space="preserve">: </w:t>
      </w:r>
      <w:r>
        <w:rPr>
          <w:rFonts w:ascii="Calibri" w:eastAsia="Calibri" w:hAnsi="Calibri" w:cs="Calibri"/>
        </w:rPr>
        <w:br/>
      </w:r>
      <w:r>
        <w:rPr>
          <w:rFonts w:ascii="Calibri" w:eastAsia="Calibri" w:hAnsi="Calibri" w:cs="Calibri"/>
          <w:b/>
        </w:rPr>
        <w:t>Republicans</w:t>
      </w:r>
      <w:r>
        <w:rPr>
          <w:rFonts w:ascii="Calibri" w:eastAsia="Calibri" w:hAnsi="Calibri" w:cs="Calibri"/>
        </w:rPr>
        <w:t xml:space="preserve">: </w:t>
      </w:r>
      <w:proofErr w:type="spellStart"/>
      <w:r>
        <w:rPr>
          <w:rFonts w:ascii="Calibri" w:eastAsia="Calibri" w:hAnsi="Calibri" w:cs="Calibri"/>
        </w:rPr>
        <w:t>Boozman</w:t>
      </w:r>
      <w:proofErr w:type="spellEnd"/>
      <w:r>
        <w:rPr>
          <w:rFonts w:ascii="Calibri" w:eastAsia="Calibri" w:hAnsi="Calibri" w:cs="Calibri"/>
        </w:rPr>
        <w:t xml:space="preserve"> (R-AR), Ernst (R-IA), Fischer (R-NE), Grassley (R-IA), </w:t>
      </w:r>
      <w:proofErr w:type="spellStart"/>
      <w:r>
        <w:rPr>
          <w:rFonts w:ascii="Calibri" w:eastAsia="Calibri" w:hAnsi="Calibri" w:cs="Calibri"/>
        </w:rPr>
        <w:t>Hoeven</w:t>
      </w:r>
      <w:proofErr w:type="spellEnd"/>
      <w:r>
        <w:rPr>
          <w:rFonts w:ascii="Calibri" w:eastAsia="Calibri" w:hAnsi="Calibri" w:cs="Calibri"/>
        </w:rPr>
        <w:t xml:space="preserve"> (R-ND), Hyde-Smith (R-MS), Justice (R-WV), Marshall (R-KS), McConnell (R-KY), Moran (R-KS), Thune (R-SD), Tuberville (R-AL). </w:t>
      </w:r>
      <w:r>
        <w:rPr>
          <w:rFonts w:ascii="Calibri" w:eastAsia="Calibri" w:hAnsi="Calibri" w:cs="Calibri"/>
          <w:b/>
        </w:rPr>
        <w:t>Democrats</w:t>
      </w:r>
      <w:r>
        <w:rPr>
          <w:rFonts w:ascii="Calibri" w:eastAsia="Calibri" w:hAnsi="Calibri" w:cs="Calibri"/>
        </w:rPr>
        <w:t>: Fetterman (D-PA)</w:t>
      </w:r>
      <w:r>
        <w:rPr>
          <w:rFonts w:ascii="Calibri" w:eastAsia="Calibri" w:hAnsi="Calibri" w:cs="Calibri"/>
          <w:b/>
        </w:rPr>
        <w:t xml:space="preserve">, </w:t>
      </w:r>
      <w:r>
        <w:rPr>
          <w:rFonts w:ascii="Calibri" w:eastAsia="Calibri" w:hAnsi="Calibri" w:cs="Calibri"/>
        </w:rPr>
        <w:t xml:space="preserve">Klobuchar (D-MN), </w:t>
      </w:r>
      <w:proofErr w:type="spellStart"/>
      <w:r>
        <w:rPr>
          <w:rFonts w:ascii="Calibri" w:eastAsia="Calibri" w:hAnsi="Calibri" w:cs="Calibri"/>
        </w:rPr>
        <w:t>Luján</w:t>
      </w:r>
      <w:proofErr w:type="spellEnd"/>
      <w:r>
        <w:rPr>
          <w:rFonts w:ascii="Calibri" w:eastAsia="Calibri" w:hAnsi="Calibri" w:cs="Calibri"/>
        </w:rPr>
        <w:t xml:space="preserve"> (D-NM)</w:t>
      </w:r>
      <w:r>
        <w:rPr>
          <w:rFonts w:ascii="Calibri" w:eastAsia="Calibri" w:hAnsi="Calibri" w:cs="Calibri"/>
          <w:b/>
        </w:rPr>
        <w:t xml:space="preserve">, </w:t>
      </w:r>
      <w:proofErr w:type="spellStart"/>
      <w:r>
        <w:rPr>
          <w:rFonts w:ascii="Calibri" w:eastAsia="Calibri" w:hAnsi="Calibri" w:cs="Calibri"/>
        </w:rPr>
        <w:t>Slotkin</w:t>
      </w:r>
      <w:proofErr w:type="spellEnd"/>
      <w:r>
        <w:rPr>
          <w:rFonts w:ascii="Calibri" w:eastAsia="Calibri" w:hAnsi="Calibri" w:cs="Calibri"/>
        </w:rPr>
        <w:t xml:space="preserve"> (D-MI), Warnock (D-GA), Welch (D-VT). </w:t>
      </w:r>
      <w:r>
        <w:rPr>
          <w:rFonts w:ascii="Calibri" w:eastAsia="Calibri" w:hAnsi="Calibri" w:cs="Calibri"/>
        </w:rPr>
        <w:br/>
      </w:r>
      <w:r>
        <w:rPr>
          <w:rFonts w:ascii="Calibri" w:eastAsia="Calibri" w:hAnsi="Calibri" w:cs="Calibri"/>
          <w:b/>
        </w:rPr>
        <w:t>IMPORTANT</w:t>
      </w:r>
      <w:r>
        <w:rPr>
          <w:rFonts w:ascii="Calibri" w:eastAsia="Calibri" w:hAnsi="Calibri" w:cs="Calibri"/>
        </w:rPr>
        <w:t xml:space="preserve">: </w:t>
      </w:r>
      <w:r>
        <w:rPr>
          <w:rFonts w:ascii="Calibri" w:eastAsia="Calibri" w:hAnsi="Calibri" w:cs="Calibri"/>
          <w:color w:val="26201D"/>
          <w:highlight w:val="white"/>
        </w:rPr>
        <w:t>If you’re a constituent of one of the Democratic Senators who voted to oppose—Schiff (D-CA), Durbin (D-IL), Bennet (D-CO), Booker (D-NJ), or Smith (D-M</w:t>
      </w:r>
      <w:r w:rsidR="000F5AAA">
        <w:rPr>
          <w:rFonts w:ascii="Calibri" w:eastAsia="Calibri" w:hAnsi="Calibri" w:cs="Calibri"/>
          <w:color w:val="26201D"/>
          <w:highlight w:val="white"/>
        </w:rPr>
        <w:t>N</w:t>
      </w:r>
      <w:r>
        <w:rPr>
          <w:rFonts w:ascii="Calibri" w:eastAsia="Calibri" w:hAnsi="Calibri" w:cs="Calibri"/>
          <w:color w:val="26201D"/>
          <w:highlight w:val="white"/>
        </w:rPr>
        <w:t>) —we don’t want to continue asking them to support FOFA so soon after their "no" vote. In this instance, it's better to edit the op-ed to more broadly express how wildfires are escalating and how we need to address them with thoughtful policy.</w:t>
      </w:r>
    </w:p>
    <w:p w14:paraId="00000007" w14:textId="77777777" w:rsidR="00FC05BC" w:rsidRDefault="00000000">
      <w:pPr>
        <w:numPr>
          <w:ilvl w:val="0"/>
          <w:numId w:val="2"/>
        </w:numPr>
        <w:spacing w:line="240" w:lineRule="auto"/>
        <w:rPr>
          <w:rFonts w:ascii="Calibri" w:eastAsia="Calibri" w:hAnsi="Calibri" w:cs="Calibri"/>
        </w:rPr>
      </w:pPr>
      <w:r>
        <w:rPr>
          <w:rFonts w:ascii="Calibri" w:eastAsia="Calibri" w:hAnsi="Calibri" w:cs="Calibri"/>
        </w:rPr>
        <w:t>Everywhere else: lean into your concerns and how FOFA helps.</w:t>
      </w:r>
    </w:p>
    <w:p w14:paraId="00000008" w14:textId="77777777" w:rsidR="00FC05BC" w:rsidRDefault="00000000">
      <w:pPr>
        <w:numPr>
          <w:ilvl w:val="0"/>
          <w:numId w:val="4"/>
        </w:numPr>
        <w:spacing w:line="240" w:lineRule="auto"/>
        <w:rPr>
          <w:rFonts w:ascii="Calibri" w:eastAsia="Calibri" w:hAnsi="Calibri" w:cs="Calibri"/>
        </w:rPr>
      </w:pPr>
      <w:r>
        <w:rPr>
          <w:rFonts w:ascii="Calibri" w:eastAsia="Calibri" w:hAnsi="Calibri" w:cs="Calibri"/>
        </w:rPr>
        <w:t>Step 2: Read the template, making notes about where to add in local specifics and talking points.</w:t>
      </w:r>
    </w:p>
    <w:p w14:paraId="00000009" w14:textId="77777777" w:rsidR="00FC05BC" w:rsidRDefault="00000000">
      <w:pPr>
        <w:numPr>
          <w:ilvl w:val="0"/>
          <w:numId w:val="4"/>
        </w:numPr>
        <w:spacing w:line="240" w:lineRule="auto"/>
        <w:rPr>
          <w:rFonts w:ascii="Calibri" w:eastAsia="Calibri" w:hAnsi="Calibri" w:cs="Calibri"/>
        </w:rPr>
      </w:pPr>
      <w:r>
        <w:rPr>
          <w:rFonts w:ascii="Calibri" w:eastAsia="Calibri" w:hAnsi="Calibri" w:cs="Calibri"/>
        </w:rPr>
        <w:t>Step 2: Edit it to your natural writing style and add in your local perspectives.</w:t>
      </w:r>
    </w:p>
    <w:p w14:paraId="0000000A" w14:textId="77777777" w:rsidR="00FC05BC" w:rsidRDefault="00000000">
      <w:pPr>
        <w:numPr>
          <w:ilvl w:val="0"/>
          <w:numId w:val="4"/>
        </w:numPr>
        <w:spacing w:line="240" w:lineRule="auto"/>
        <w:rPr>
          <w:rFonts w:ascii="Calibri" w:eastAsia="Calibri" w:hAnsi="Calibri" w:cs="Calibri"/>
        </w:rPr>
      </w:pPr>
      <w:r>
        <w:rPr>
          <w:rFonts w:ascii="Calibri" w:eastAsia="Calibri" w:hAnsi="Calibri" w:cs="Calibri"/>
        </w:rPr>
        <w:t>Step 3: Replace or delete the highlighted text and any instructions.</w:t>
      </w:r>
    </w:p>
    <w:p w14:paraId="0000000B" w14:textId="77777777" w:rsidR="00FC05BC" w:rsidRDefault="00000000">
      <w:pPr>
        <w:numPr>
          <w:ilvl w:val="0"/>
          <w:numId w:val="4"/>
        </w:numPr>
        <w:spacing w:line="240" w:lineRule="auto"/>
        <w:rPr>
          <w:rFonts w:ascii="Calibri" w:eastAsia="Calibri" w:hAnsi="Calibri" w:cs="Calibri"/>
        </w:rPr>
      </w:pPr>
      <w:r>
        <w:rPr>
          <w:rFonts w:ascii="Calibri" w:eastAsia="Calibri" w:hAnsi="Calibri" w:cs="Calibri"/>
        </w:rPr>
        <w:t>Step 4: Adapt the headline and include your credentials at the end of the column.</w:t>
      </w:r>
    </w:p>
    <w:p w14:paraId="0000000C" w14:textId="77777777" w:rsidR="00FC05BC" w:rsidRDefault="00000000">
      <w:pPr>
        <w:numPr>
          <w:ilvl w:val="0"/>
          <w:numId w:val="4"/>
        </w:numPr>
        <w:spacing w:line="240" w:lineRule="auto"/>
        <w:rPr>
          <w:rFonts w:ascii="Calibri" w:eastAsia="Calibri" w:hAnsi="Calibri" w:cs="Calibri"/>
        </w:rPr>
      </w:pPr>
      <w:r>
        <w:rPr>
          <w:rFonts w:ascii="Calibri" w:eastAsia="Calibri" w:hAnsi="Calibri" w:cs="Calibri"/>
        </w:rPr>
        <w:t xml:space="preserve">Step 5: Check out each newspaper's individual submission rules. Submit to one local newspaper at a time (to avoid similar pieces appearing in nearby local newspapers). Find your state </w:t>
      </w:r>
      <w:hyperlink r:id="rId5">
        <w:r>
          <w:rPr>
            <w:rFonts w:ascii="Calibri" w:eastAsia="Calibri" w:hAnsi="Calibri" w:cs="Calibri"/>
            <w:color w:val="1155CC"/>
            <w:u w:val="single"/>
          </w:rPr>
          <w:t>on this spreadsheet</w:t>
        </w:r>
      </w:hyperlink>
      <w:r>
        <w:rPr>
          <w:rFonts w:ascii="Calibri" w:eastAsia="Calibri" w:hAnsi="Calibri" w:cs="Calibri"/>
        </w:rPr>
        <w:t xml:space="preserve"> and see if anyone has submitted in the same readership area. If not, go ahead and add the newspaper you are submitting to. In a geographically vast state, there may be the opportunity for more than one volunteer to submit to newspapers in distant areas. Use caution around newspapers’ exclusivity preferences. You could adapt the op-ed with a different opening hook.</w:t>
      </w:r>
    </w:p>
    <w:p w14:paraId="0000000D" w14:textId="77777777" w:rsidR="00FC05BC" w:rsidRDefault="00000000">
      <w:pPr>
        <w:numPr>
          <w:ilvl w:val="0"/>
          <w:numId w:val="4"/>
        </w:numPr>
        <w:spacing w:after="240" w:line="240" w:lineRule="auto"/>
        <w:rPr>
          <w:rFonts w:ascii="Calibri" w:eastAsia="Calibri" w:hAnsi="Calibri" w:cs="Calibri"/>
        </w:rPr>
      </w:pPr>
      <w:r>
        <w:rPr>
          <w:rFonts w:ascii="Calibri" w:eastAsia="Calibri" w:hAnsi="Calibri" w:cs="Calibri"/>
        </w:rPr>
        <w:t>Exclusivity: Some bigger regional newspapers ask for exclusive content for opinion pieces which they specify in submission instructions. When this is the case, you should submit an op-ed written from scratch, not a template. If an editor asks if the template op-ed you have submitted is original or exclusive, it's best to be candid. You could say that the op-ed contains unique local perspectives and (if true) hasn't been offered to any other newspapers in their circulation area. However, let them know that CCL volunteers in other states may have published similarly-themed op-eds —although it won't conflict with their newspaper's readership. If you'd like to write an original op-ed for newspapers that only accept original local content, please check out our op-ed training page for video and detailed text instructions on planning, writing, and submitting an op-ed. You could also use one of our pre-written op-eds or templates for inspiration and talking points for your own original op-ed.</w:t>
      </w:r>
    </w:p>
    <w:p w14:paraId="0000000E" w14:textId="77777777" w:rsidR="00FC05BC" w:rsidRDefault="00FC05BC">
      <w:pPr>
        <w:spacing w:after="240" w:line="240" w:lineRule="auto"/>
        <w:rPr>
          <w:rFonts w:ascii="Calibri" w:eastAsia="Calibri" w:hAnsi="Calibri" w:cs="Calibri"/>
          <w:b/>
          <w:sz w:val="32"/>
          <w:szCs w:val="32"/>
        </w:rPr>
      </w:pPr>
    </w:p>
    <w:p w14:paraId="0000000F" w14:textId="77777777" w:rsidR="00FC05BC" w:rsidRDefault="00000000">
      <w:pPr>
        <w:pStyle w:val="Heading1"/>
        <w:keepNext w:val="0"/>
        <w:keepLines w:val="0"/>
        <w:spacing w:before="480"/>
        <w:rPr>
          <w:rFonts w:ascii="Calibri" w:eastAsia="Calibri" w:hAnsi="Calibri" w:cs="Calibri"/>
          <w:b/>
          <w:sz w:val="36"/>
          <w:szCs w:val="36"/>
        </w:rPr>
      </w:pPr>
      <w:bookmarkStart w:id="1" w:name="_yfvukal1y58b" w:colFirst="0" w:colLast="0"/>
      <w:bookmarkEnd w:id="1"/>
      <w:r>
        <w:rPr>
          <w:rFonts w:ascii="Calibri" w:eastAsia="Calibri" w:hAnsi="Calibri" w:cs="Calibri"/>
          <w:b/>
          <w:sz w:val="32"/>
          <w:szCs w:val="32"/>
        </w:rPr>
        <w:lastRenderedPageBreak/>
        <w:t>Op-ed template: We can be grateful to Senator [</w:t>
      </w:r>
      <w:r>
        <w:rPr>
          <w:rFonts w:ascii="Calibri" w:eastAsia="Calibri" w:hAnsi="Calibri" w:cs="Calibri"/>
          <w:b/>
          <w:sz w:val="32"/>
          <w:szCs w:val="32"/>
          <w:highlight w:val="yellow"/>
        </w:rPr>
        <w:t>NAME</w:t>
      </w:r>
      <w:r>
        <w:rPr>
          <w:rFonts w:ascii="Calibri" w:eastAsia="Calibri" w:hAnsi="Calibri" w:cs="Calibri"/>
          <w:b/>
          <w:sz w:val="32"/>
          <w:szCs w:val="32"/>
        </w:rPr>
        <w:t>] for supporting the Fix Our Forests Act/ Senator [</w:t>
      </w:r>
      <w:r>
        <w:rPr>
          <w:rFonts w:ascii="Calibri" w:eastAsia="Calibri" w:hAnsi="Calibri" w:cs="Calibri"/>
          <w:b/>
          <w:sz w:val="32"/>
          <w:szCs w:val="32"/>
          <w:highlight w:val="yellow"/>
        </w:rPr>
        <w:t>NAME</w:t>
      </w:r>
      <w:r>
        <w:rPr>
          <w:rFonts w:ascii="Calibri" w:eastAsia="Calibri" w:hAnsi="Calibri" w:cs="Calibri"/>
          <w:b/>
          <w:sz w:val="32"/>
          <w:szCs w:val="32"/>
        </w:rPr>
        <w:t>] must support the Fix Our Forests Act</w:t>
      </w:r>
    </w:p>
    <w:p w14:paraId="00000010" w14:textId="77777777" w:rsidR="00FC05BC" w:rsidRDefault="00FC05BC">
      <w:pPr>
        <w:spacing w:line="240" w:lineRule="auto"/>
      </w:pPr>
    </w:p>
    <w:p w14:paraId="00000011" w14:textId="77777777" w:rsidR="00FC05BC" w:rsidRDefault="00000000">
      <w:pPr>
        <w:spacing w:line="240" w:lineRule="auto"/>
        <w:rPr>
          <w:rFonts w:ascii="Calibri" w:eastAsia="Calibri" w:hAnsi="Calibri" w:cs="Calibri"/>
        </w:rPr>
      </w:pPr>
      <w:r>
        <w:rPr>
          <w:rFonts w:ascii="Calibri" w:eastAsia="Calibri" w:hAnsi="Calibri" w:cs="Calibri"/>
        </w:rPr>
        <w:t>By [</w:t>
      </w:r>
      <w:r>
        <w:rPr>
          <w:rFonts w:ascii="Calibri" w:eastAsia="Calibri" w:hAnsi="Calibri" w:cs="Calibri"/>
          <w:highlight w:val="yellow"/>
        </w:rPr>
        <w:t>ADD VOLUNTEER NAME</w:t>
      </w:r>
      <w:r>
        <w:rPr>
          <w:rFonts w:ascii="Calibri" w:eastAsia="Calibri" w:hAnsi="Calibri" w:cs="Calibri"/>
        </w:rPr>
        <w:t>]</w:t>
      </w:r>
    </w:p>
    <w:p w14:paraId="00000012" w14:textId="77777777" w:rsidR="00FC05BC" w:rsidRDefault="00000000">
      <w:pPr>
        <w:spacing w:before="240" w:after="240" w:line="240" w:lineRule="auto"/>
        <w:rPr>
          <w:rFonts w:ascii="Calibri" w:eastAsia="Calibri" w:hAnsi="Calibri" w:cs="Calibri"/>
          <w:sz w:val="24"/>
          <w:szCs w:val="24"/>
          <w:highlight w:val="yellow"/>
        </w:rPr>
      </w:pPr>
      <w:r>
        <w:rPr>
          <w:rFonts w:ascii="Calibri" w:eastAsia="Calibri" w:hAnsi="Calibri" w:cs="Calibri"/>
          <w:sz w:val="24"/>
          <w:szCs w:val="24"/>
          <w:highlight w:val="yellow"/>
        </w:rPr>
        <w:t>[BEGIN YOUR OP-ED BY ADAPTING ONE OF THE PARAGRAPHS BELOW]</w:t>
      </w:r>
    </w:p>
    <w:p w14:paraId="00000013" w14:textId="77777777" w:rsidR="00FC05BC" w:rsidRDefault="00000000">
      <w:pPr>
        <w:numPr>
          <w:ilvl w:val="0"/>
          <w:numId w:val="3"/>
        </w:numPr>
        <w:spacing w:before="240" w:line="240" w:lineRule="auto"/>
        <w:rPr>
          <w:rFonts w:ascii="Calibri" w:eastAsia="Calibri" w:hAnsi="Calibri" w:cs="Calibri"/>
          <w:sz w:val="24"/>
          <w:szCs w:val="24"/>
        </w:rPr>
      </w:pPr>
      <w:r>
        <w:rPr>
          <w:rFonts w:ascii="Calibri" w:eastAsia="Calibri" w:hAnsi="Calibri" w:cs="Calibri"/>
          <w:sz w:val="24"/>
          <w:szCs w:val="24"/>
        </w:rPr>
        <w:t xml:space="preserve">Like many people, I instinctively turn to nature to find peace and calm.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in [</w:t>
      </w:r>
      <w:r>
        <w:rPr>
          <w:rFonts w:ascii="Calibri" w:eastAsia="Calibri" w:hAnsi="Calibri" w:cs="Calibri"/>
          <w:sz w:val="24"/>
          <w:szCs w:val="24"/>
          <w:highlight w:val="yellow"/>
        </w:rPr>
        <w:t>MONTH</w:t>
      </w:r>
      <w:r>
        <w:rPr>
          <w:rFonts w:ascii="Calibri" w:eastAsia="Calibri" w:hAnsi="Calibri" w:cs="Calibri"/>
          <w:sz w:val="24"/>
          <w:szCs w:val="24"/>
        </w:rPr>
        <w:t>] I was heartbroken when [</w:t>
      </w:r>
      <w:r>
        <w:rPr>
          <w:rFonts w:ascii="Calibri" w:eastAsia="Calibri" w:hAnsi="Calibri" w:cs="Calibri"/>
          <w:sz w:val="24"/>
          <w:szCs w:val="24"/>
          <w:highlight w:val="yellow"/>
        </w:rPr>
        <w:t>PLACE</w:t>
      </w:r>
      <w:r>
        <w:rPr>
          <w:rFonts w:ascii="Calibri" w:eastAsia="Calibri" w:hAnsi="Calibri" w:cs="Calibri"/>
          <w:sz w:val="24"/>
          <w:szCs w:val="24"/>
        </w:rPr>
        <w:t>] experienced a devastating wildfire which burned [</w:t>
      </w:r>
      <w:r>
        <w:rPr>
          <w:rFonts w:ascii="Calibri" w:eastAsia="Calibri" w:hAnsi="Calibri" w:cs="Calibri"/>
          <w:sz w:val="24"/>
          <w:szCs w:val="24"/>
          <w:highlight w:val="yellow"/>
        </w:rPr>
        <w:t>add the amount of land</w:t>
      </w:r>
      <w:r>
        <w:rPr>
          <w:rFonts w:ascii="Calibri" w:eastAsia="Calibri" w:hAnsi="Calibri" w:cs="Calibri"/>
          <w:sz w:val="24"/>
          <w:szCs w:val="24"/>
        </w:rPr>
        <w:t>]. [</w:t>
      </w:r>
      <w:r>
        <w:rPr>
          <w:rFonts w:ascii="Calibri" w:eastAsia="Calibri" w:hAnsi="Calibri" w:cs="Calibri"/>
          <w:sz w:val="24"/>
          <w:szCs w:val="24"/>
          <w:highlight w:val="yellow"/>
        </w:rPr>
        <w:t>Add why this nature spot is important to you, or what you love about it, and if it was a record-breaking blaze</w:t>
      </w:r>
      <w:r>
        <w:rPr>
          <w:rFonts w:ascii="Calibri" w:eastAsia="Calibri" w:hAnsi="Calibri" w:cs="Calibri"/>
          <w:sz w:val="24"/>
          <w:szCs w:val="24"/>
        </w:rPr>
        <w:t>].</w:t>
      </w:r>
      <w:r>
        <w:rPr>
          <w:rFonts w:ascii="Calibri" w:eastAsia="Calibri" w:hAnsi="Calibri" w:cs="Calibri"/>
          <w:sz w:val="24"/>
          <w:szCs w:val="24"/>
        </w:rPr>
        <w:br/>
      </w:r>
    </w:p>
    <w:p w14:paraId="00000014" w14:textId="77777777" w:rsidR="00FC05BC" w:rsidRDefault="00000000">
      <w:pPr>
        <w:numPr>
          <w:ilvl w:val="0"/>
          <w:numId w:val="3"/>
        </w:numPr>
        <w:spacing w:after="240" w:line="240" w:lineRule="auto"/>
        <w:rPr>
          <w:rFonts w:ascii="Calibri" w:eastAsia="Calibri" w:hAnsi="Calibri" w:cs="Calibri"/>
          <w:sz w:val="24"/>
          <w:szCs w:val="24"/>
        </w:rPr>
      </w:pPr>
      <w:r>
        <w:rPr>
          <w:rFonts w:ascii="Calibri" w:eastAsia="Calibri" w:hAnsi="Calibri" w:cs="Calibri"/>
          <w:sz w:val="24"/>
          <w:szCs w:val="24"/>
        </w:rPr>
        <w:t>In recent years, summer in the U.S. has been blighted by wildfires. And as megafires grow, so does air pollution. Just this summer, we experienced air quality alerts in [</w:t>
      </w:r>
      <w:r>
        <w:rPr>
          <w:rFonts w:ascii="Calibri" w:eastAsia="Calibri" w:hAnsi="Calibri" w:cs="Calibri"/>
          <w:sz w:val="24"/>
          <w:szCs w:val="24"/>
          <w:highlight w:val="yellow"/>
        </w:rPr>
        <w:t>PLACE</w:t>
      </w:r>
      <w:r>
        <w:rPr>
          <w:rFonts w:ascii="Calibri" w:eastAsia="Calibri" w:hAnsi="Calibri" w:cs="Calibri"/>
          <w:sz w:val="24"/>
          <w:szCs w:val="24"/>
        </w:rPr>
        <w:t>] [</w:t>
      </w:r>
      <w:r>
        <w:rPr>
          <w:rFonts w:ascii="Calibri" w:eastAsia="Calibri" w:hAnsi="Calibri" w:cs="Calibri"/>
          <w:sz w:val="24"/>
          <w:szCs w:val="24"/>
          <w:highlight w:val="yellow"/>
        </w:rPr>
        <w:t>or add another compelling reason this topic concerns you</w:t>
      </w:r>
      <w:r>
        <w:rPr>
          <w:rFonts w:ascii="Calibri" w:eastAsia="Calibri" w:hAnsi="Calibri" w:cs="Calibri"/>
          <w:sz w:val="24"/>
          <w:szCs w:val="24"/>
        </w:rPr>
        <w:t xml:space="preserve">]. </w:t>
      </w:r>
    </w:p>
    <w:p w14:paraId="00000015" w14:textId="77777777" w:rsidR="00FC05BC"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Seeing our beautiful forests ravaged by wildfires is devastating and then there’s the danger to our lives and health. Wildfires can be unpredictable, quickly threatening communities and making our air dangerous to breathe. </w:t>
      </w:r>
    </w:p>
    <w:p w14:paraId="00000016" w14:textId="77777777" w:rsidR="00FC05BC" w:rsidRDefault="00000000">
      <w:pPr>
        <w:spacing w:after="200" w:line="240" w:lineRule="auto"/>
        <w:rPr>
          <w:rFonts w:ascii="Calibri" w:eastAsia="Calibri" w:hAnsi="Calibri" w:cs="Calibri"/>
          <w:sz w:val="24"/>
          <w:szCs w:val="24"/>
        </w:rPr>
      </w:pPr>
      <w:r>
        <w:rPr>
          <w:rFonts w:ascii="Calibri" w:eastAsia="Calibri" w:hAnsi="Calibri" w:cs="Calibri"/>
          <w:sz w:val="24"/>
          <w:szCs w:val="24"/>
        </w:rPr>
        <w:t xml:space="preserve">Concerningly, in the U.S., the annual area burned by wildfires has more than doubled over the past 30 years. That means lost habitat for animals, and threats to human lives and health. Wildfires create harmful smoke pollution, and make it more expensive to insure and rebuild our communities. </w:t>
      </w:r>
    </w:p>
    <w:p w14:paraId="00000017" w14:textId="77777777" w:rsidR="00FC05BC"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Healthy forests are also a key part of the climate puzzle with American forests currently pulling 12% of our annual climate pollution out of the atmosphere, with the potential to do even more. </w:t>
      </w:r>
    </w:p>
    <w:p w14:paraId="00000018" w14:textId="77777777" w:rsidR="00FC05BC"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The good news is that thoughtful action from our members of Congress can help counter the threats and nurture our forests so they can keep doing their important work.</w:t>
      </w:r>
    </w:p>
    <w:p w14:paraId="00000019" w14:textId="77777777" w:rsidR="00FC05BC" w:rsidRDefault="00000000">
      <w:pPr>
        <w:spacing w:line="240" w:lineRule="auto"/>
        <w:rPr>
          <w:rFonts w:ascii="Calibri" w:eastAsia="Calibri" w:hAnsi="Calibri" w:cs="Calibri"/>
          <w:sz w:val="24"/>
          <w:szCs w:val="24"/>
        </w:rPr>
      </w:pPr>
      <w:r>
        <w:rPr>
          <w:rFonts w:ascii="Calibri" w:eastAsia="Calibri" w:hAnsi="Calibri" w:cs="Calibri"/>
          <w:color w:val="26201D"/>
          <w:sz w:val="24"/>
          <w:szCs w:val="24"/>
          <w:highlight w:val="white"/>
        </w:rPr>
        <w:t>Let’s take the Fix Our Forests Act which the Senate Agriculture Committee passed on October 21, with a strong bipartisan vote of 18-5.</w:t>
      </w:r>
    </w:p>
    <w:p w14:paraId="0000001A" w14:textId="77777777" w:rsidR="00FC05BC" w:rsidRDefault="00FC05BC">
      <w:pPr>
        <w:spacing w:line="240" w:lineRule="auto"/>
        <w:rPr>
          <w:rFonts w:ascii="Calibri" w:eastAsia="Calibri" w:hAnsi="Calibri" w:cs="Calibri"/>
          <w:sz w:val="24"/>
          <w:szCs w:val="24"/>
        </w:rPr>
      </w:pPr>
    </w:p>
    <w:p w14:paraId="0000001B" w14:textId="77777777" w:rsidR="00FC05BC" w:rsidRDefault="00000000">
      <w:pPr>
        <w:spacing w:line="240" w:lineRule="auto"/>
        <w:rPr>
          <w:rFonts w:ascii="Calibri" w:eastAsia="Calibri" w:hAnsi="Calibri" w:cs="Calibri"/>
          <w:sz w:val="24"/>
          <w:szCs w:val="24"/>
          <w:highlight w:val="yellow"/>
        </w:rPr>
      </w:pPr>
      <w:r>
        <w:rPr>
          <w:rFonts w:ascii="Calibri" w:eastAsia="Calibri" w:hAnsi="Calibri" w:cs="Calibri"/>
          <w:sz w:val="24"/>
          <w:szCs w:val="24"/>
        </w:rPr>
        <w:t>[</w:t>
      </w:r>
      <w:r>
        <w:rPr>
          <w:rFonts w:ascii="Calibri" w:eastAsia="Calibri" w:hAnsi="Calibri" w:cs="Calibri"/>
          <w:sz w:val="24"/>
          <w:szCs w:val="24"/>
          <w:highlight w:val="yellow"/>
        </w:rPr>
        <w:t>Add one of the below sentences:]</w:t>
      </w:r>
    </w:p>
    <w:p w14:paraId="0000001C" w14:textId="77777777" w:rsidR="00FC05BC" w:rsidRDefault="00000000">
      <w:pPr>
        <w:numPr>
          <w:ilvl w:val="0"/>
          <w:numId w:val="1"/>
        </w:numPr>
        <w:spacing w:before="240" w:line="240" w:lineRule="auto"/>
        <w:rPr>
          <w:rFonts w:ascii="Calibri" w:eastAsia="Calibri" w:hAnsi="Calibri" w:cs="Calibri"/>
          <w:sz w:val="24"/>
          <w:szCs w:val="24"/>
        </w:rPr>
      </w:pPr>
      <w:r>
        <w:rPr>
          <w:rFonts w:ascii="Calibri" w:eastAsia="Calibri" w:hAnsi="Calibri" w:cs="Calibri"/>
          <w:sz w:val="24"/>
          <w:szCs w:val="24"/>
        </w:rPr>
        <w:t>I’m grateful to Senator(s) [</w:t>
      </w:r>
      <w:r>
        <w:rPr>
          <w:rFonts w:ascii="Calibri" w:eastAsia="Calibri" w:hAnsi="Calibri" w:cs="Calibri"/>
          <w:sz w:val="24"/>
          <w:szCs w:val="24"/>
          <w:highlight w:val="yellow"/>
        </w:rPr>
        <w:t>NAME(S)</w:t>
      </w:r>
      <w:r>
        <w:rPr>
          <w:rFonts w:ascii="Calibri" w:eastAsia="Calibri" w:hAnsi="Calibri" w:cs="Calibri"/>
          <w:sz w:val="24"/>
          <w:szCs w:val="24"/>
        </w:rPr>
        <w:t xml:space="preserve">] who </w:t>
      </w:r>
      <w:r>
        <w:rPr>
          <w:rFonts w:ascii="Calibri" w:eastAsia="Calibri" w:hAnsi="Calibri" w:cs="Calibri"/>
          <w:color w:val="26201D"/>
          <w:sz w:val="24"/>
          <w:szCs w:val="24"/>
          <w:highlight w:val="white"/>
        </w:rPr>
        <w:t>voted yes on this important bill.</w:t>
      </w:r>
    </w:p>
    <w:p w14:paraId="0000001D" w14:textId="77777777" w:rsidR="00FC05BC" w:rsidRDefault="00000000">
      <w:pPr>
        <w:numPr>
          <w:ilvl w:val="0"/>
          <w:numId w:val="1"/>
        </w:numPr>
        <w:spacing w:after="240" w:line="240" w:lineRule="auto"/>
        <w:rPr>
          <w:rFonts w:ascii="Calibri" w:eastAsia="Calibri" w:hAnsi="Calibri" w:cs="Calibri"/>
          <w:sz w:val="24"/>
          <w:szCs w:val="24"/>
        </w:rPr>
      </w:pPr>
      <w:r>
        <w:rPr>
          <w:rFonts w:ascii="Calibri" w:eastAsia="Calibri" w:hAnsi="Calibri" w:cs="Calibri"/>
          <w:sz w:val="24"/>
          <w:szCs w:val="24"/>
        </w:rPr>
        <w:t>Now volunteers with the [</w:t>
      </w:r>
      <w:r>
        <w:rPr>
          <w:rFonts w:ascii="Calibri" w:eastAsia="Calibri" w:hAnsi="Calibri" w:cs="Calibri"/>
          <w:sz w:val="24"/>
          <w:szCs w:val="24"/>
          <w:highlight w:val="yellow"/>
        </w:rPr>
        <w:t>NAME</w:t>
      </w:r>
      <w:r>
        <w:rPr>
          <w:rFonts w:ascii="Calibri" w:eastAsia="Calibri" w:hAnsi="Calibri" w:cs="Calibri"/>
          <w:sz w:val="24"/>
          <w:szCs w:val="24"/>
        </w:rPr>
        <w:t>] chapter of Citizens’ Climate Lobby are gearing up for constituent meetings with the offices of Senator(s) [</w:t>
      </w:r>
      <w:r>
        <w:rPr>
          <w:rFonts w:ascii="Calibri" w:eastAsia="Calibri" w:hAnsi="Calibri" w:cs="Calibri"/>
          <w:sz w:val="24"/>
          <w:szCs w:val="24"/>
          <w:highlight w:val="yellow"/>
        </w:rPr>
        <w:t>NAME(S)</w:t>
      </w:r>
      <w:r>
        <w:rPr>
          <w:rFonts w:ascii="Calibri" w:eastAsia="Calibri" w:hAnsi="Calibri" w:cs="Calibri"/>
          <w:sz w:val="24"/>
          <w:szCs w:val="24"/>
        </w:rPr>
        <w:t xml:space="preserve">] to urge </w:t>
      </w:r>
      <w:r>
        <w:rPr>
          <w:rFonts w:ascii="Calibri" w:eastAsia="Calibri" w:hAnsi="Calibri" w:cs="Calibri"/>
          <w:sz w:val="24"/>
          <w:szCs w:val="24"/>
          <w:highlight w:val="yellow"/>
        </w:rPr>
        <w:t>him/her/them</w:t>
      </w:r>
      <w:r>
        <w:rPr>
          <w:rFonts w:ascii="Calibri" w:eastAsia="Calibri" w:hAnsi="Calibri" w:cs="Calibri"/>
          <w:sz w:val="24"/>
          <w:szCs w:val="24"/>
        </w:rPr>
        <w:t xml:space="preserve"> to support the bill when it comes to the Senate floor.</w:t>
      </w:r>
    </w:p>
    <w:p w14:paraId="0000001E" w14:textId="77777777" w:rsidR="00FC05BC" w:rsidRDefault="00000000">
      <w:pPr>
        <w:spacing w:after="240" w:line="240" w:lineRule="auto"/>
        <w:rPr>
          <w:rFonts w:ascii="Calibri" w:eastAsia="Calibri" w:hAnsi="Calibri" w:cs="Calibri"/>
          <w:sz w:val="24"/>
          <w:szCs w:val="24"/>
          <w:shd w:val="clear" w:color="auto" w:fill="F4CCCC"/>
        </w:rPr>
      </w:pPr>
      <w:r>
        <w:rPr>
          <w:rFonts w:ascii="Calibri" w:eastAsia="Calibri" w:hAnsi="Calibri" w:cs="Calibri"/>
          <w:b/>
          <w:sz w:val="24"/>
          <w:szCs w:val="24"/>
          <w:shd w:val="clear" w:color="auto" w:fill="F4CCCC"/>
        </w:rPr>
        <w:lastRenderedPageBreak/>
        <w:t>[IMPORTANT-DELETE FROM TEXT AFTER READING</w:t>
      </w:r>
      <w:r>
        <w:rPr>
          <w:rFonts w:ascii="Calibri" w:eastAsia="Calibri" w:hAnsi="Calibri" w:cs="Calibri"/>
          <w:sz w:val="24"/>
          <w:szCs w:val="24"/>
          <w:shd w:val="clear" w:color="auto" w:fill="F4CCCC"/>
        </w:rPr>
        <w:t xml:space="preserve">: </w:t>
      </w:r>
      <w:r>
        <w:rPr>
          <w:rFonts w:ascii="Calibri" w:eastAsia="Calibri" w:hAnsi="Calibri" w:cs="Calibri"/>
          <w:color w:val="26201D"/>
          <w:sz w:val="24"/>
          <w:szCs w:val="24"/>
          <w:shd w:val="clear" w:color="auto" w:fill="F4CCCC"/>
        </w:rPr>
        <w:t>If you’re a constituent of one of the Democratic Senators who voted to oppose the FOFA—Schiff (D-CA), Durbin (D-IL), Bennet (D-CO), Booker (D-NJ), or Smith (D-MA)—we don’t want to continue asking them to support FOFA so soon after their "no" vote. In this instance, it's better to edit the op-ed to more broadly express how wildfires are escalating and how we need to address them with thoughtful policy]</w:t>
      </w:r>
    </w:p>
    <w:p w14:paraId="0000001F" w14:textId="77777777" w:rsidR="00FC05BC"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This bipartisan legislation directly addresses the root causes of America’s escalating </w:t>
      </w:r>
      <w:proofErr w:type="gramStart"/>
      <w:r>
        <w:rPr>
          <w:rFonts w:ascii="Calibri" w:eastAsia="Calibri" w:hAnsi="Calibri" w:cs="Calibri"/>
          <w:sz w:val="24"/>
          <w:szCs w:val="24"/>
        </w:rPr>
        <w:t>wildfires,  allowing</w:t>
      </w:r>
      <w:proofErr w:type="gramEnd"/>
      <w:r>
        <w:rPr>
          <w:rFonts w:ascii="Calibri" w:eastAsia="Calibri" w:hAnsi="Calibri" w:cs="Calibri"/>
          <w:sz w:val="24"/>
          <w:szCs w:val="24"/>
        </w:rPr>
        <w:t xml:space="preserve"> for more timely forest management projects. It empowers forest managers to act quickly on common-sense solutions like thinning dense undergrowth, removing dead trees, using modern fire detection systems, and strengthening our wildland firefighting workforce. At the same time, it preserves strong environmental protections, ensures tribal consultation, and builds in early community input—balancing urgency with accountability.</w:t>
      </w:r>
    </w:p>
    <w:p w14:paraId="00000020" w14:textId="77777777" w:rsidR="00FC05BC" w:rsidRDefault="00000000">
      <w:pPr>
        <w:spacing w:before="240" w:after="240" w:line="240" w:lineRule="auto"/>
        <w:rPr>
          <w:rFonts w:ascii="Calibri" w:eastAsia="Calibri" w:hAnsi="Calibri" w:cs="Calibri"/>
          <w:sz w:val="24"/>
          <w:szCs w:val="24"/>
        </w:rPr>
      </w:pPr>
      <w:r>
        <w:rPr>
          <w:rFonts w:ascii="Calibri" w:eastAsia="Calibri" w:hAnsi="Calibri" w:cs="Calibri"/>
          <w:color w:val="444746"/>
          <w:sz w:val="24"/>
          <w:szCs w:val="24"/>
          <w:highlight w:val="white"/>
        </w:rPr>
        <w:t xml:space="preserve"> </w:t>
      </w:r>
      <w:r>
        <w:rPr>
          <w:rFonts w:ascii="Calibri" w:eastAsia="Calibri" w:hAnsi="Calibri" w:cs="Calibri"/>
          <w:sz w:val="24"/>
          <w:szCs w:val="24"/>
        </w:rPr>
        <w:t>A version of the bill also passed the House earlier this year with overwhelming support: 279 representatives—including Republicans and Democrats from across the country—voted yes. That’s a rare show of unity in today’s Congress, and it reflects the shared understanding that wildfire resilience is not a partisan issue.</w:t>
      </w:r>
    </w:p>
    <w:p w14:paraId="00000021" w14:textId="77777777" w:rsidR="00FC05BC"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We’re increasingly seeing how wildfire smoke does not respect state boundaries. For the third summer in a row, smoke has drifted across the country, triggering dangerous air pollution alerts in states far from the flames. What burns in [</w:t>
      </w:r>
      <w:r>
        <w:rPr>
          <w:rFonts w:ascii="Calibri" w:eastAsia="Calibri" w:hAnsi="Calibri" w:cs="Calibri"/>
          <w:sz w:val="24"/>
          <w:szCs w:val="24"/>
          <w:highlight w:val="yellow"/>
        </w:rPr>
        <w:t>ADD YOUR STATE OR A STATE NEARBY IMPACTED</w:t>
      </w:r>
      <w:r>
        <w:rPr>
          <w:rFonts w:ascii="Calibri" w:eastAsia="Calibri" w:hAnsi="Calibri" w:cs="Calibri"/>
          <w:sz w:val="24"/>
          <w:szCs w:val="24"/>
        </w:rPr>
        <w:t>] travels elsewhere, and vice versa. This is not just a [</w:t>
      </w:r>
      <w:r>
        <w:rPr>
          <w:rFonts w:ascii="Calibri" w:eastAsia="Calibri" w:hAnsi="Calibri" w:cs="Calibri"/>
          <w:sz w:val="24"/>
          <w:szCs w:val="24"/>
          <w:highlight w:val="yellow"/>
        </w:rPr>
        <w:t>STATE</w:t>
      </w:r>
      <w:r>
        <w:rPr>
          <w:rFonts w:ascii="Calibri" w:eastAsia="Calibri" w:hAnsi="Calibri" w:cs="Calibri"/>
          <w:sz w:val="24"/>
          <w:szCs w:val="24"/>
        </w:rPr>
        <w:t>] crisis—it is a national one.</w:t>
      </w:r>
    </w:p>
    <w:p w14:paraId="00000022" w14:textId="77777777" w:rsidR="00FC05BC"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Senator(s) [</w:t>
      </w:r>
      <w:r>
        <w:rPr>
          <w:rFonts w:ascii="Calibri" w:eastAsia="Calibri" w:hAnsi="Calibri" w:cs="Calibri"/>
          <w:sz w:val="24"/>
          <w:szCs w:val="24"/>
          <w:highlight w:val="yellow"/>
        </w:rPr>
        <w:t>NAME(S)</w:t>
      </w:r>
      <w:r>
        <w:rPr>
          <w:rFonts w:ascii="Calibri" w:eastAsia="Calibri" w:hAnsi="Calibri" w:cs="Calibri"/>
          <w:sz w:val="24"/>
          <w:szCs w:val="24"/>
        </w:rPr>
        <w:t xml:space="preserve">] now has the chance to keep moving this legislation forward. By passing the Fix Our Forests Act, </w:t>
      </w:r>
      <w:r>
        <w:rPr>
          <w:rFonts w:ascii="Calibri" w:eastAsia="Calibri" w:hAnsi="Calibri" w:cs="Calibri"/>
          <w:sz w:val="24"/>
          <w:szCs w:val="24"/>
          <w:highlight w:val="yellow"/>
        </w:rPr>
        <w:t>he/she/they</w:t>
      </w:r>
      <w:r>
        <w:rPr>
          <w:rFonts w:ascii="Calibri" w:eastAsia="Calibri" w:hAnsi="Calibri" w:cs="Calibri"/>
          <w:sz w:val="24"/>
          <w:szCs w:val="24"/>
        </w:rPr>
        <w:t xml:space="preserve"> can </w:t>
      </w:r>
      <w:r>
        <w:rPr>
          <w:rFonts w:ascii="Calibri" w:eastAsia="Calibri" w:hAnsi="Calibri" w:cs="Calibri"/>
          <w:sz w:val="24"/>
          <w:szCs w:val="24"/>
          <w:highlight w:val="white"/>
        </w:rPr>
        <w:t>protect lives, livelihoods, and lands by reducing wildfire risk, strengthening local economies, and ensuring science-based forest restoration.</w:t>
      </w:r>
      <w:r>
        <w:rPr>
          <w:rFonts w:ascii="Calibri" w:eastAsia="Calibri" w:hAnsi="Calibri" w:cs="Calibri"/>
          <w:sz w:val="24"/>
          <w:szCs w:val="24"/>
        </w:rPr>
        <w:t xml:space="preserve"> </w:t>
      </w:r>
    </w:p>
    <w:p w14:paraId="00000023" w14:textId="77777777" w:rsidR="00FC05BC"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We cannot afford delay. Every season brings more fire-prone days, more destruction, and more families at risk. </w:t>
      </w:r>
    </w:p>
    <w:p w14:paraId="00000024" w14:textId="77777777" w:rsidR="00FC05BC"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As fall approaches, I hope Senator [</w:t>
      </w:r>
      <w:r>
        <w:rPr>
          <w:rFonts w:ascii="Calibri" w:eastAsia="Calibri" w:hAnsi="Calibri" w:cs="Calibri"/>
          <w:sz w:val="24"/>
          <w:szCs w:val="24"/>
          <w:highlight w:val="yellow"/>
        </w:rPr>
        <w:t>NAME</w:t>
      </w:r>
      <w:r>
        <w:rPr>
          <w:rFonts w:ascii="Calibri" w:eastAsia="Calibri" w:hAnsi="Calibri" w:cs="Calibri"/>
          <w:sz w:val="24"/>
          <w:szCs w:val="24"/>
        </w:rPr>
        <w:t>] will have the time to take a peaceful stroll at one of [</w:t>
      </w:r>
      <w:r>
        <w:rPr>
          <w:rFonts w:ascii="Calibri" w:eastAsia="Calibri" w:hAnsi="Calibri" w:cs="Calibri"/>
          <w:sz w:val="24"/>
          <w:szCs w:val="24"/>
          <w:highlight w:val="yellow"/>
        </w:rPr>
        <w:t>STATE’S</w:t>
      </w:r>
      <w:r>
        <w:rPr>
          <w:rFonts w:ascii="Calibri" w:eastAsia="Calibri" w:hAnsi="Calibri" w:cs="Calibri"/>
          <w:sz w:val="24"/>
          <w:szCs w:val="24"/>
        </w:rPr>
        <w:t xml:space="preserve">] beautiful forests. Walking under the stunning autumn canopy and hearing the gentle crunch of leaves underfoot will no doubt be a welcome reprieve from the fast-paced world of Congress for an hour or two. </w:t>
      </w:r>
    </w:p>
    <w:p w14:paraId="00000025" w14:textId="77777777" w:rsidR="00FC05BC"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I also hope it will inspire </w:t>
      </w:r>
      <w:r>
        <w:rPr>
          <w:rFonts w:ascii="Calibri" w:eastAsia="Calibri" w:hAnsi="Calibri" w:cs="Calibri"/>
          <w:sz w:val="24"/>
          <w:szCs w:val="24"/>
          <w:highlight w:val="yellow"/>
        </w:rPr>
        <w:t>him/her</w:t>
      </w:r>
      <w:r>
        <w:rPr>
          <w:rFonts w:ascii="Calibri" w:eastAsia="Calibri" w:hAnsi="Calibri" w:cs="Calibri"/>
          <w:sz w:val="24"/>
          <w:szCs w:val="24"/>
        </w:rPr>
        <w:t xml:space="preserve"> to support the Fix Our Forests Act and preserve these sacred places [</w:t>
      </w:r>
      <w:r>
        <w:rPr>
          <w:rFonts w:ascii="Calibri" w:eastAsia="Calibri" w:hAnsi="Calibri" w:cs="Calibri"/>
          <w:sz w:val="24"/>
          <w:szCs w:val="24"/>
          <w:highlight w:val="yellow"/>
        </w:rPr>
        <w:t>STATE RESIDENTS</w:t>
      </w:r>
      <w:r>
        <w:rPr>
          <w:rFonts w:ascii="Calibri" w:eastAsia="Calibri" w:hAnsi="Calibri" w:cs="Calibri"/>
          <w:sz w:val="24"/>
          <w:szCs w:val="24"/>
        </w:rPr>
        <w:t>] love.</w:t>
      </w:r>
    </w:p>
    <w:p w14:paraId="00000026" w14:textId="77777777" w:rsidR="00FC05BC" w:rsidRDefault="00000000">
      <w:pPr>
        <w:spacing w:line="240" w:lineRule="auto"/>
        <w:rPr>
          <w:rFonts w:ascii="Calibri" w:eastAsia="Calibri" w:hAnsi="Calibri" w:cs="Calibri"/>
          <w:sz w:val="24"/>
          <w:szCs w:val="24"/>
        </w:rPr>
      </w:pPr>
      <w:r>
        <w:rPr>
          <w:rFonts w:ascii="Calibri" w:eastAsia="Calibri" w:hAnsi="Calibri" w:cs="Calibri"/>
          <w:i/>
          <w:sz w:val="24"/>
          <w:szCs w:val="24"/>
        </w:rPr>
        <w:t>[</w:t>
      </w:r>
      <w:r>
        <w:rPr>
          <w:rFonts w:ascii="Calibri" w:eastAsia="Calibri" w:hAnsi="Calibri" w:cs="Calibri"/>
          <w:i/>
          <w:sz w:val="24"/>
          <w:szCs w:val="24"/>
          <w:highlight w:val="yellow"/>
        </w:rPr>
        <w:t>NAME</w:t>
      </w:r>
      <w:r>
        <w:rPr>
          <w:rFonts w:ascii="Calibri" w:eastAsia="Calibri" w:hAnsi="Calibri" w:cs="Calibri"/>
          <w:i/>
          <w:sz w:val="24"/>
          <w:szCs w:val="24"/>
        </w:rPr>
        <w:t>] lives in [</w:t>
      </w:r>
      <w:r>
        <w:rPr>
          <w:rFonts w:ascii="Calibri" w:eastAsia="Calibri" w:hAnsi="Calibri" w:cs="Calibri"/>
          <w:i/>
          <w:sz w:val="24"/>
          <w:szCs w:val="24"/>
          <w:highlight w:val="yellow"/>
        </w:rPr>
        <w:t>CITY</w:t>
      </w:r>
      <w:r>
        <w:rPr>
          <w:rFonts w:ascii="Calibri" w:eastAsia="Calibri" w:hAnsi="Calibri" w:cs="Calibri"/>
          <w:i/>
          <w:sz w:val="24"/>
          <w:szCs w:val="24"/>
        </w:rPr>
        <w:t>] and is a volunteer with the [</w:t>
      </w:r>
      <w:r>
        <w:rPr>
          <w:rFonts w:ascii="Calibri" w:eastAsia="Calibri" w:hAnsi="Calibri" w:cs="Calibri"/>
          <w:i/>
          <w:sz w:val="24"/>
          <w:szCs w:val="24"/>
          <w:highlight w:val="yellow"/>
        </w:rPr>
        <w:t>NAME</w:t>
      </w:r>
      <w:r>
        <w:rPr>
          <w:rFonts w:ascii="Calibri" w:eastAsia="Calibri" w:hAnsi="Calibri" w:cs="Calibri"/>
          <w:i/>
          <w:sz w:val="24"/>
          <w:szCs w:val="24"/>
        </w:rPr>
        <w:t>] chapter of Citizens’ Climate Lobby, a nonpartisan, grassroots advocacy organization that empowers everyday people to work together on climate policy. Find out more at cclusa.org</w:t>
      </w:r>
    </w:p>
    <w:p w14:paraId="00000027" w14:textId="77777777" w:rsidR="00FC05BC" w:rsidRDefault="00FC05BC">
      <w:pPr>
        <w:spacing w:before="240" w:after="240" w:line="240" w:lineRule="auto"/>
        <w:rPr>
          <w:rFonts w:ascii="Calibri" w:eastAsia="Calibri" w:hAnsi="Calibri" w:cs="Calibri"/>
          <w:sz w:val="24"/>
          <w:szCs w:val="24"/>
        </w:rPr>
      </w:pPr>
    </w:p>
    <w:sectPr w:rsidR="00FC05B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EB7FC8A5-A57A-AD44-9C18-A487272752DA}"/>
  </w:font>
  <w:font w:name="Arial">
    <w:panose1 w:val="020B0604020202020204"/>
    <w:charset w:val="00"/>
    <w:family w:val="swiss"/>
    <w:pitch w:val="variable"/>
    <w:sig w:usb0="E0002AFF" w:usb1="C0007843" w:usb2="00000009" w:usb3="00000000" w:csb0="000001FF" w:csb1="00000000"/>
    <w:embedRegular r:id="rId2" w:fontKey="{2ADA631F-4792-094C-A998-733F675BC647}"/>
    <w:embedItalic r:id="rId3" w:fontKey="{53BD43E7-7069-744C-839B-66704E7A75DA}"/>
  </w:font>
  <w:font w:name="Calibri">
    <w:panose1 w:val="020F0502020204030204"/>
    <w:charset w:val="00"/>
    <w:family w:val="swiss"/>
    <w:pitch w:val="variable"/>
    <w:sig w:usb0="E0002AFF" w:usb1="C000247B" w:usb2="00000009" w:usb3="00000000" w:csb0="000001FF" w:csb1="00000000"/>
    <w:embedRegular r:id="rId4" w:fontKey="{EF552F76-5317-8246-AC05-938CF0ED8430}"/>
    <w:embedBold r:id="rId5" w:fontKey="{29653306-CA52-634D-990F-CF2AACB74495}"/>
    <w:embedItalic r:id="rId6" w:fontKey="{791A084F-3B7C-AC49-A309-D97A695003A6}"/>
  </w:font>
  <w:font w:name="Cambria">
    <w:panose1 w:val="02040503050406030204"/>
    <w:charset w:val="00"/>
    <w:family w:val="roman"/>
    <w:pitch w:val="variable"/>
    <w:sig w:usb0="E00002FF" w:usb1="400004FF" w:usb2="00000000" w:usb3="00000000" w:csb0="0000019F" w:csb1="00000000"/>
    <w:embedRegular r:id="rId7" w:fontKey="{22E49CB5-FFD6-904F-B082-7C4AAE48F3B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F1D6C"/>
    <w:multiLevelType w:val="multilevel"/>
    <w:tmpl w:val="FB60488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376968F1"/>
    <w:multiLevelType w:val="multilevel"/>
    <w:tmpl w:val="5ACCB3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2EB2F0E"/>
    <w:multiLevelType w:val="multilevel"/>
    <w:tmpl w:val="D71C05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95C1B74"/>
    <w:multiLevelType w:val="multilevel"/>
    <w:tmpl w:val="DC54428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948665588">
    <w:abstractNumId w:val="2"/>
  </w:num>
  <w:num w:numId="2" w16cid:durableId="1454520743">
    <w:abstractNumId w:val="3"/>
  </w:num>
  <w:num w:numId="3" w16cid:durableId="879711512">
    <w:abstractNumId w:val="0"/>
  </w:num>
  <w:num w:numId="4" w16cid:durableId="1972634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5BC"/>
    <w:rsid w:val="000F5AAA"/>
    <w:rsid w:val="00FC0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937C09"/>
  <w15:docId w15:val="{A9377B50-46A5-7143-BCFF-8C04778FB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spreadsheets/d/14EHItwXBSTxyMMlcIhwaJjxO1B-tmRKnagvc-soVQTQ/edit?usp=sharing"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1223</Words>
  <Characters>6975</Characters>
  <Application>Microsoft Office Word</Application>
  <DocSecurity>0</DocSecurity>
  <Lines>58</Lines>
  <Paragraphs>16</Paragraphs>
  <ScaleCrop>false</ScaleCrop>
  <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Charlotte Ward</cp:lastModifiedBy>
  <cp:revision>2</cp:revision>
  <dcterms:created xsi:type="dcterms:W3CDTF">2025-10-29T20:01:00Z</dcterms:created>
  <dcterms:modified xsi:type="dcterms:W3CDTF">2025-10-29T20:08:00Z</dcterms:modified>
</cp:coreProperties>
</file>