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Source Sans Pro" w:cs="Source Sans Pro" w:eastAsia="Source Sans Pro" w:hAnsi="Source Sans Pro"/>
          <w:b w:val="1"/>
          <w:bCs w:val="1"/>
          <w:sz w:val="48"/>
          <w:szCs w:val="48"/>
        </w:rPr>
      </w:pPr>
      <w:bookmarkStart w:colFirst="0" w:colLast="0" w:name="_e0ri4nxihr5w" w:id="0"/>
      <w:bookmarkEnd w:id="0"/>
      <w:r w:rsidDel="00000000" w:rsidR="00000000" w:rsidRPr="00000000">
        <w:rPr>
          <w:b w:val="1"/>
          <w:bCs w:val="1"/>
          <w:sz w:val="46"/>
          <w:szCs w:val="46"/>
          <w:rtl w:val="0"/>
        </w:rPr>
        <w:t xml:space="preserve">Congress has a chance to </w:t>
      </w:r>
      <w:r w:rsidDel="00000000" w:rsidR="00000000" w:rsidRPr="00000000">
        <w:rPr>
          <w:rFonts w:ascii="Source Sans Pro" w:cs="Source Sans Pro" w:eastAsia="Source Sans Pro" w:hAnsi="Source Sans Pro"/>
          <w:b w:val="1"/>
          <w:bCs w:val="1"/>
          <w:sz w:val="48"/>
          <w:szCs w:val="48"/>
          <w:rtl w:val="0"/>
        </w:rPr>
        <w:t xml:space="preserve">lower energy costs and boost energy security. They should take it.</w:t>
      </w:r>
    </w:p>
    <w:p w:rsidR="00000000" w:rsidDel="00000000" w:rsidP="00000000" w:rsidRDefault="00000000" w:rsidRPr="00000000" w14:paraId="00000002">
      <w:pPr>
        <w:rPr>
          <w:highlight w:val="yellow"/>
        </w:rPr>
      </w:pPr>
      <w:r w:rsidDel="00000000" w:rsidR="00000000" w:rsidRPr="00000000">
        <w:rPr>
          <w:rtl w:val="0"/>
        </w:rPr>
        <w:t xml:space="preserve">By </w:t>
      </w:r>
      <w:r w:rsidDel="00000000" w:rsidR="00000000" w:rsidRPr="00000000">
        <w:rPr>
          <w:highlight w:val="yellow"/>
          <w:rtl w:val="0"/>
        </w:rPr>
        <w:t xml:space="preserve">[LOCAL VOLUNTEER]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There’s a new bipartisan bill in Congress that will help make America’s energy system more secure and reliable, while lowering energy costs for us here in</w:t>
      </w:r>
      <w:r w:rsidDel="00000000" w:rsidR="00000000" w:rsidRPr="00000000">
        <w:rPr>
          <w:rFonts w:ascii="Source Sans Pro" w:cs="Source Sans Pro" w:eastAsia="Source Sans Pro" w:hAnsi="Source Sans Pro"/>
          <w:sz w:val="24"/>
          <w:szCs w:val="24"/>
          <w:highlight w:val="yellow"/>
          <w:rtl w:val="0"/>
        </w:rPr>
        <w:t xml:space="preserve"> [STATE]</w:t>
      </w:r>
      <w:r w:rsidDel="00000000" w:rsidR="00000000" w:rsidRPr="00000000">
        <w:rPr>
          <w:rFonts w:ascii="Source Sans Pro" w:cs="Source Sans Pro" w:eastAsia="Source Sans Pro" w:hAnsi="Source Sans Pro"/>
          <w:sz w:val="24"/>
          <w:szCs w:val="24"/>
          <w:rtl w:val="0"/>
        </w:rPr>
        <w:t xml:space="preserve">.</w:t>
      </w:r>
    </w:p>
    <w:p w:rsidR="00000000" w:rsidDel="00000000" w:rsidP="00000000" w:rsidRDefault="00000000" w:rsidRPr="00000000" w14:paraId="00000005">
      <w:pPr>
        <w:rPr>
          <w:rFonts w:ascii="Source Sans Pro" w:cs="Source Sans Pro" w:eastAsia="Source Sans Pro" w:hAnsi="Source Sans Pro"/>
          <w:sz w:val="24"/>
          <w:szCs w:val="24"/>
          <w:highlight w:val="yellow"/>
        </w:rPr>
      </w:pPr>
      <w:r w:rsidDel="00000000" w:rsidR="00000000" w:rsidRPr="00000000">
        <w:rPr>
          <w:rtl w:val="0"/>
        </w:rPr>
      </w:r>
    </w:p>
    <w:p w:rsidR="00000000" w:rsidDel="00000000" w:rsidP="00000000" w:rsidRDefault="00000000" w:rsidRPr="00000000" w14:paraId="00000006">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The Bipartisan American Affordability and Jobs Act is a comprehensive package of permitting reforms that was recently introduced in the Senate. Sen. Shelley Moore Capito (R-WV) and Sen. Mike Lee (R-UT) were at the forefront of bipartisan negotiations, making sure the final product would strengthen America’s grid and address the issue of rising electricity costs.</w:t>
      </w:r>
    </w:p>
    <w:p w:rsidR="00000000" w:rsidDel="00000000" w:rsidP="00000000" w:rsidRDefault="00000000" w:rsidRPr="00000000" w14:paraId="00000007">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8">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The Senate is set to take up the bill in early November, and I hope to see Sens. </w:t>
      </w:r>
      <w:r w:rsidDel="00000000" w:rsidR="00000000" w:rsidRPr="00000000">
        <w:rPr>
          <w:rFonts w:ascii="Source Sans Pro" w:cs="Source Sans Pro" w:eastAsia="Source Sans Pro" w:hAnsi="Source Sans Pro"/>
          <w:sz w:val="24"/>
          <w:szCs w:val="24"/>
          <w:highlight w:val="yellow"/>
          <w:rtl w:val="0"/>
        </w:rPr>
        <w:t xml:space="preserve">[NAME] </w:t>
      </w:r>
      <w:r w:rsidDel="00000000" w:rsidR="00000000" w:rsidRPr="00000000">
        <w:rPr>
          <w:rFonts w:ascii="Source Sans Pro" w:cs="Source Sans Pro" w:eastAsia="Source Sans Pro" w:hAnsi="Source Sans Pro"/>
          <w:sz w:val="24"/>
          <w:szCs w:val="24"/>
          <w:rtl w:val="0"/>
        </w:rPr>
        <w:t xml:space="preserve">and </w:t>
      </w:r>
      <w:r w:rsidDel="00000000" w:rsidR="00000000" w:rsidRPr="00000000">
        <w:rPr>
          <w:rFonts w:ascii="Source Sans Pro" w:cs="Source Sans Pro" w:eastAsia="Source Sans Pro" w:hAnsi="Source Sans Pro"/>
          <w:sz w:val="24"/>
          <w:szCs w:val="24"/>
          <w:highlight w:val="yellow"/>
          <w:rtl w:val="0"/>
        </w:rPr>
        <w:t xml:space="preserve">[NAME]</w:t>
      </w:r>
      <w:r w:rsidDel="00000000" w:rsidR="00000000" w:rsidRPr="00000000">
        <w:rPr>
          <w:rFonts w:ascii="Source Sans Pro" w:cs="Source Sans Pro" w:eastAsia="Source Sans Pro" w:hAnsi="Source Sans Pro"/>
          <w:sz w:val="24"/>
          <w:szCs w:val="24"/>
          <w:rtl w:val="0"/>
        </w:rPr>
        <w:t xml:space="preserve"> support it with a “yes” vote. </w:t>
      </w:r>
    </w:p>
    <w:p w:rsidR="00000000" w:rsidDel="00000000" w:rsidP="00000000" w:rsidRDefault="00000000" w:rsidRPr="00000000" w14:paraId="00000009">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A">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This bill is important to [</w:t>
      </w:r>
      <w:r w:rsidDel="00000000" w:rsidR="00000000" w:rsidRPr="00000000">
        <w:rPr>
          <w:rFonts w:ascii="Source Sans Pro" w:cs="Source Sans Pro" w:eastAsia="Source Sans Pro" w:hAnsi="Source Sans Pro"/>
          <w:sz w:val="24"/>
          <w:szCs w:val="24"/>
          <w:highlight w:val="yellow"/>
          <w:rtl w:val="0"/>
        </w:rPr>
        <w:t xml:space="preserve">STATE RESIDENTS</w:t>
      </w:r>
      <w:r w:rsidDel="00000000" w:rsidR="00000000" w:rsidRPr="00000000">
        <w:rPr>
          <w:rFonts w:ascii="Source Sans Pro" w:cs="Source Sans Pro" w:eastAsia="Source Sans Pro" w:hAnsi="Source Sans Pro"/>
          <w:sz w:val="24"/>
          <w:szCs w:val="24"/>
          <w:rtl w:val="0"/>
        </w:rPr>
        <w:t xml:space="preserve">] because too many of us </w:t>
      </w:r>
      <w:r w:rsidDel="00000000" w:rsidR="00000000" w:rsidRPr="00000000">
        <w:rPr>
          <w:rFonts w:ascii="Source Sans Pro" w:cs="Source Sans Pro" w:eastAsia="Source Sans Pro" w:hAnsi="Source Sans Pro"/>
          <w:sz w:val="24"/>
          <w:szCs w:val="24"/>
          <w:rtl w:val="0"/>
        </w:rPr>
        <w:t xml:space="preserve">are struggling with rising electricity costs. Building more energy infrastructure will help increase supply and put downward pressure on costs.</w:t>
      </w:r>
    </w:p>
    <w:p w:rsidR="00000000" w:rsidDel="00000000" w:rsidP="00000000" w:rsidRDefault="00000000" w:rsidRPr="00000000" w14:paraId="0000000B">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C">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Not only that, but the electric grid is facing growing demand. We need to be able to build the generation and transmission infrastructure needed to keep the lights on. Reliable, affordable energy is essential for </w:t>
      </w:r>
      <w:r w:rsidDel="00000000" w:rsidR="00000000" w:rsidRPr="00000000">
        <w:rPr>
          <w:rFonts w:ascii="Source Sans Pro" w:cs="Source Sans Pro" w:eastAsia="Source Sans Pro" w:hAnsi="Source Sans Pro"/>
          <w:sz w:val="24"/>
          <w:szCs w:val="24"/>
          <w:rtl w:val="0"/>
        </w:rPr>
        <w:t xml:space="preserve">[</w:t>
      </w:r>
      <w:r w:rsidDel="00000000" w:rsidR="00000000" w:rsidRPr="00000000">
        <w:rPr>
          <w:rFonts w:ascii="Source Sans Pro" w:cs="Source Sans Pro" w:eastAsia="Source Sans Pro" w:hAnsi="Source Sans Pro"/>
          <w:sz w:val="24"/>
          <w:szCs w:val="24"/>
          <w:highlight w:val="yellow"/>
          <w:rtl w:val="0"/>
        </w:rPr>
        <w:t xml:space="preserve">STATE]</w:t>
      </w:r>
      <w:r w:rsidDel="00000000" w:rsidR="00000000" w:rsidRPr="00000000">
        <w:rPr>
          <w:rFonts w:ascii="Source Sans Pro" w:cs="Source Sans Pro" w:eastAsia="Source Sans Pro" w:hAnsi="Source Sans Pro"/>
          <w:sz w:val="24"/>
          <w:szCs w:val="24"/>
          <w:rtl w:val="0"/>
        </w:rPr>
        <w:t xml:space="preserve"> businesses, manufacturing and jobs.</w:t>
      </w:r>
    </w:p>
    <w:p w:rsidR="00000000" w:rsidDel="00000000" w:rsidP="00000000" w:rsidRDefault="00000000" w:rsidRPr="00000000" w14:paraId="0000000D">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0E">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In addition, faster permitting will help the United States produce more energy at home, instead of being dependent on foreign energy. This bill will strengthen our grid and reduce vulnerabilities in our energy system.</w:t>
      </w:r>
    </w:p>
    <w:p w:rsidR="00000000" w:rsidDel="00000000" w:rsidP="00000000" w:rsidRDefault="00000000" w:rsidRPr="00000000" w14:paraId="0000000F">
      <w:pPr>
        <w:spacing w:after="240" w:before="240" w:lineRule="auto"/>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Here in [</w:t>
      </w:r>
      <w:r w:rsidDel="00000000" w:rsidR="00000000" w:rsidRPr="00000000">
        <w:rPr>
          <w:rFonts w:ascii="Source Sans Pro" w:cs="Source Sans Pro" w:eastAsia="Source Sans Pro" w:hAnsi="Source Sans Pro"/>
          <w:sz w:val="24"/>
          <w:szCs w:val="24"/>
          <w:highlight w:val="yellow"/>
          <w:rtl w:val="0"/>
        </w:rPr>
        <w:t xml:space="preserve">STATE],</w:t>
      </w:r>
      <w:r w:rsidDel="00000000" w:rsidR="00000000" w:rsidRPr="00000000">
        <w:rPr>
          <w:rFonts w:ascii="Source Sans Pro" w:cs="Source Sans Pro" w:eastAsia="Source Sans Pro" w:hAnsi="Source Sans Pro"/>
          <w:sz w:val="24"/>
          <w:szCs w:val="24"/>
          <w:rtl w:val="0"/>
        </w:rPr>
        <w:t xml:space="preserve"> we need these changes.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highlight w:val="yellow"/>
          <w:rtl w:val="0"/>
        </w:rPr>
        <w:t xml:space="preserve">ADD A LOCAL HOOK </w:t>
      </w:r>
      <w:r w:rsidDel="00000000" w:rsidR="00000000" w:rsidRPr="00000000">
        <w:rPr>
          <w:rFonts w:ascii="Calibri" w:cs="Calibri" w:eastAsia="Calibri" w:hAnsi="Calibri"/>
          <w:sz w:val="24"/>
          <w:szCs w:val="24"/>
          <w:highlight w:val="yellow"/>
          <w:rtl w:val="0"/>
        </w:rPr>
        <w:t xml:space="preserve">about</w:t>
      </w:r>
      <w:r w:rsidDel="00000000" w:rsidR="00000000" w:rsidRPr="00000000">
        <w:rPr>
          <w:rFonts w:ascii="Calibri" w:cs="Calibri" w:eastAsia="Calibri" w:hAnsi="Calibri"/>
          <w:sz w:val="24"/>
          <w:szCs w:val="24"/>
          <w:highlight w:val="yellow"/>
          <w:rtl w:val="0"/>
        </w:rPr>
        <w:t xml:space="preserve"> electricity prices rising, concerns about grid reliability or growing electricity demand</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10">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Simply put, the status quo isn’t working. The status quo means electricity costs keep going up for people like me. The status quo means America can’t meet our growing national demand for electricity. The status quo makes us vulnerable to foreign energy markets, instead of proudly building and using homegrown energy. </w:t>
      </w:r>
    </w:p>
    <w:p w:rsidR="00000000" w:rsidDel="00000000" w:rsidP="00000000" w:rsidRDefault="00000000" w:rsidRPr="00000000" w14:paraId="00000011">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2">
      <w:pPr>
        <w:rPr>
          <w:rFonts w:ascii="Source Sans Pro" w:cs="Source Sans Pro" w:eastAsia="Source Sans Pro" w:hAnsi="Source Sans Pro"/>
          <w:sz w:val="24"/>
          <w:szCs w:val="24"/>
          <w:highlight w:val="yellow"/>
        </w:rPr>
      </w:pPr>
      <w:r w:rsidDel="00000000" w:rsidR="00000000" w:rsidRPr="00000000">
        <w:rPr>
          <w:rFonts w:ascii="Source Sans Pro" w:cs="Source Sans Pro" w:eastAsia="Source Sans Pro" w:hAnsi="Source Sans Pro"/>
          <w:sz w:val="24"/>
          <w:szCs w:val="24"/>
          <w:highlight w:val="yellow"/>
          <w:rtl w:val="0"/>
        </w:rPr>
        <w:t xml:space="preserve">[If possible, add something like: I appreciate Sen. [NAME] for his/her work on anything relevant they’ve done to reduce costs or address energy reliability or security.</w:t>
      </w:r>
    </w:p>
    <w:p w:rsidR="00000000" w:rsidDel="00000000" w:rsidP="00000000" w:rsidRDefault="00000000" w:rsidRPr="00000000" w14:paraId="00000013">
      <w:pPr>
        <w:rPr>
          <w:rFonts w:ascii="Source Sans Pro" w:cs="Source Sans Pro" w:eastAsia="Source Sans Pro" w:hAnsi="Source Sans Pro"/>
          <w:sz w:val="24"/>
          <w:szCs w:val="24"/>
          <w:highlight w:val="yellow"/>
        </w:rPr>
      </w:pPr>
      <w:r w:rsidDel="00000000" w:rsidR="00000000" w:rsidRPr="00000000">
        <w:rPr>
          <w:rtl w:val="0"/>
        </w:rPr>
      </w:r>
    </w:p>
    <w:p w:rsidR="00000000" w:rsidDel="00000000" w:rsidP="00000000" w:rsidRDefault="00000000" w:rsidRPr="00000000" w14:paraId="00000014">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highlight w:val="yellow"/>
          <w:rtl w:val="0"/>
        </w:rPr>
        <w:t xml:space="preserve">If you add an appreciation like this, edit the beginning of the following sentence to say “But we need Congress to go further”]</w:t>
      </w:r>
      <w:r w:rsidDel="00000000" w:rsidR="00000000" w:rsidRPr="00000000">
        <w:rPr>
          <w:rtl w:val="0"/>
        </w:rPr>
      </w:r>
    </w:p>
    <w:p w:rsidR="00000000" w:rsidDel="00000000" w:rsidP="00000000" w:rsidRDefault="00000000" w:rsidRPr="00000000" w14:paraId="00000015">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6">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sz w:val="24"/>
          <w:szCs w:val="24"/>
          <w:rtl w:val="0"/>
        </w:rPr>
        <w:t xml:space="preserve">We need Congress to act, and passing the Bipartisan American Affordability and Jobs Act is the right next step.</w:t>
      </w:r>
    </w:p>
    <w:p w:rsidR="00000000" w:rsidDel="00000000" w:rsidP="00000000" w:rsidRDefault="00000000" w:rsidRPr="00000000" w14:paraId="00000017">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8">
      <w:pP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i w:val="1"/>
          <w:iCs w:val="1"/>
          <w:sz w:val="24"/>
          <w:szCs w:val="24"/>
          <w:rtl w:val="0"/>
        </w:rPr>
        <w:t xml:space="preserve">[</w:t>
      </w:r>
      <w:r w:rsidDel="00000000" w:rsidR="00000000" w:rsidRPr="00000000">
        <w:rPr>
          <w:rFonts w:ascii="Source Sans Pro" w:cs="Source Sans Pro" w:eastAsia="Source Sans Pro" w:hAnsi="Source Sans Pro"/>
          <w:i w:val="1"/>
          <w:iCs w:val="1"/>
          <w:sz w:val="24"/>
          <w:szCs w:val="24"/>
          <w:highlight w:val="yellow"/>
          <w:rtl w:val="0"/>
        </w:rPr>
        <w:t xml:space="preserve">NAME</w:t>
      </w:r>
      <w:r w:rsidDel="00000000" w:rsidR="00000000" w:rsidRPr="00000000">
        <w:rPr>
          <w:rFonts w:ascii="Source Sans Pro" w:cs="Source Sans Pro" w:eastAsia="Source Sans Pro" w:hAnsi="Source Sans Pro"/>
          <w:i w:val="1"/>
          <w:iCs w:val="1"/>
          <w:sz w:val="24"/>
          <w:szCs w:val="24"/>
          <w:rtl w:val="0"/>
        </w:rPr>
        <w:t xml:space="preserve">]  is a volunteer with the [</w:t>
      </w:r>
      <w:r w:rsidDel="00000000" w:rsidR="00000000" w:rsidRPr="00000000">
        <w:rPr>
          <w:rFonts w:ascii="Source Sans Pro" w:cs="Source Sans Pro" w:eastAsia="Source Sans Pro" w:hAnsi="Source Sans Pro"/>
          <w:i w:val="1"/>
          <w:iCs w:val="1"/>
          <w:sz w:val="24"/>
          <w:szCs w:val="24"/>
          <w:highlight w:val="yellow"/>
          <w:rtl w:val="0"/>
        </w:rPr>
        <w:t xml:space="preserve">CITY</w:t>
      </w:r>
      <w:r w:rsidDel="00000000" w:rsidR="00000000" w:rsidRPr="00000000">
        <w:rPr>
          <w:rFonts w:ascii="Source Sans Pro" w:cs="Source Sans Pro" w:eastAsia="Source Sans Pro" w:hAnsi="Source Sans Pro"/>
          <w:i w:val="1"/>
          <w:iCs w:val="1"/>
          <w:sz w:val="24"/>
          <w:szCs w:val="24"/>
          <w:rtl w:val="0"/>
        </w:rPr>
        <w:t xml:space="preserve">] chapter of Citizens’ Climate Lobby, a nonpartisan, grassroots advocacy organization that empowers everyday people to work together on climate policy. Find out more at cclusa.org</w:t>
      </w:r>
      <w:r w:rsidDel="00000000" w:rsidR="00000000" w:rsidRPr="00000000">
        <w:rPr>
          <w:rtl w:val="0"/>
        </w:rPr>
      </w:r>
    </w:p>
    <w:p w:rsidR="00000000" w:rsidDel="00000000" w:rsidP="00000000" w:rsidRDefault="00000000" w:rsidRPr="00000000" w14:paraId="00000019">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A">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B">
      <w:pPr>
        <w:rPr>
          <w:rFonts w:ascii="Source Sans Pro" w:cs="Source Sans Pro" w:eastAsia="Source Sans Pro" w:hAnsi="Source Sans Pro"/>
          <w:sz w:val="24"/>
          <w:szCs w:val="24"/>
        </w:rPr>
      </w:pPr>
      <w:r w:rsidDel="00000000" w:rsidR="00000000" w:rsidRPr="00000000">
        <w:rPr>
          <w:rtl w:val="0"/>
        </w:rPr>
      </w:r>
    </w:p>
    <w:p w:rsidR="00000000" w:rsidDel="00000000" w:rsidP="00000000" w:rsidRDefault="00000000" w:rsidRPr="00000000" w14:paraId="0000001C">
      <w:pPr>
        <w:rPr>
          <w:rFonts w:ascii="Source Sans Pro" w:cs="Source Sans Pro" w:eastAsia="Source Sans Pro" w:hAnsi="Source Sans Pro"/>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