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rFonts w:ascii="Source Sans Pro" w:cs="Source Sans Pro" w:eastAsia="Source Sans Pro" w:hAnsi="Source Sans Pro"/>
          <w:b w:val="1"/>
          <w:bCs w:val="1"/>
          <w:sz w:val="48"/>
          <w:szCs w:val="48"/>
        </w:rPr>
      </w:pPr>
      <w:bookmarkStart w:colFirst="0" w:colLast="0" w:name="_e0ri4nxihr5w" w:id="0"/>
      <w:bookmarkEnd w:id="0"/>
      <w:r w:rsidDel="00000000" w:rsidR="00000000" w:rsidRPr="00000000">
        <w:rPr>
          <w:rFonts w:ascii="Source Sans Pro" w:cs="Source Sans Pro" w:eastAsia="Source Sans Pro" w:hAnsi="Source Sans Pro"/>
          <w:b w:val="1"/>
          <w:bCs w:val="1"/>
          <w:sz w:val="46"/>
          <w:szCs w:val="46"/>
          <w:rtl w:val="0"/>
        </w:rPr>
        <w:t xml:space="preserve">Congress has a chance to </w:t>
      </w:r>
      <w:r w:rsidDel="00000000" w:rsidR="00000000" w:rsidRPr="00000000">
        <w:rPr>
          <w:rFonts w:ascii="Source Sans Pro" w:cs="Source Sans Pro" w:eastAsia="Source Sans Pro" w:hAnsi="Source Sans Pro"/>
          <w:b w:val="1"/>
          <w:bCs w:val="1"/>
          <w:sz w:val="48"/>
          <w:szCs w:val="48"/>
          <w:rtl w:val="0"/>
        </w:rPr>
        <w:t xml:space="preserve">address climate change and lower energy costs. They should take it.</w:t>
      </w:r>
    </w:p>
    <w:p w:rsidR="00000000" w:rsidDel="00000000" w:rsidP="00000000" w:rsidRDefault="00000000" w:rsidRPr="00000000" w14:paraId="00000002">
      <w:pPr>
        <w:rPr>
          <w:rFonts w:ascii="Source Sans Pro" w:cs="Source Sans Pro" w:eastAsia="Source Sans Pro" w:hAnsi="Source Sans Pro"/>
          <w:sz w:val="24"/>
          <w:szCs w:val="24"/>
          <w:highlight w:val="yellow"/>
        </w:rPr>
      </w:pPr>
      <w:r w:rsidDel="00000000" w:rsidR="00000000" w:rsidRPr="00000000">
        <w:rPr>
          <w:rFonts w:ascii="Source Sans Pro" w:cs="Source Sans Pro" w:eastAsia="Source Sans Pro" w:hAnsi="Source Sans Pro"/>
          <w:sz w:val="24"/>
          <w:szCs w:val="24"/>
          <w:rtl w:val="0"/>
        </w:rPr>
        <w:t xml:space="preserve">By </w:t>
      </w:r>
      <w:r w:rsidDel="00000000" w:rsidR="00000000" w:rsidRPr="00000000">
        <w:rPr>
          <w:rFonts w:ascii="Source Sans Pro" w:cs="Source Sans Pro" w:eastAsia="Source Sans Pro" w:hAnsi="Source Sans Pro"/>
          <w:sz w:val="24"/>
          <w:szCs w:val="24"/>
          <w:highlight w:val="yellow"/>
          <w:rtl w:val="0"/>
        </w:rPr>
        <w:t xml:space="preserve">[LOCAL VOLUNTEER]</w:t>
      </w:r>
    </w:p>
    <w:p w:rsidR="00000000" w:rsidDel="00000000" w:rsidP="00000000" w:rsidRDefault="00000000" w:rsidRPr="00000000" w14:paraId="00000003">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04">
      <w:pPr>
        <w:rPr>
          <w:rFonts w:ascii="Source Sans Pro" w:cs="Source Sans Pro" w:eastAsia="Source Sans Pro" w:hAnsi="Source Sans Pro"/>
          <w:sz w:val="24"/>
          <w:szCs w:val="24"/>
          <w:highlight w:val="yellow"/>
        </w:rPr>
      </w:pPr>
      <w:r w:rsidDel="00000000" w:rsidR="00000000" w:rsidRPr="00000000">
        <w:rPr>
          <w:rFonts w:ascii="Source Sans Pro" w:cs="Source Sans Pro" w:eastAsia="Source Sans Pro" w:hAnsi="Source Sans Pro"/>
          <w:sz w:val="24"/>
          <w:szCs w:val="24"/>
          <w:rtl w:val="0"/>
        </w:rPr>
        <w:t xml:space="preserve">There’s a new bipartisan bill in Congress that will significantly reduce emissions, speed up clean energy, and lower energy costs for us here in</w:t>
      </w:r>
      <w:r w:rsidDel="00000000" w:rsidR="00000000" w:rsidRPr="00000000">
        <w:rPr>
          <w:rFonts w:ascii="Source Sans Pro" w:cs="Source Sans Pro" w:eastAsia="Source Sans Pro" w:hAnsi="Source Sans Pro"/>
          <w:sz w:val="24"/>
          <w:szCs w:val="24"/>
          <w:highlight w:val="yellow"/>
          <w:rtl w:val="0"/>
        </w:rPr>
        <w:t xml:space="preserve"> [STATE].</w:t>
      </w:r>
    </w:p>
    <w:p w:rsidR="00000000" w:rsidDel="00000000" w:rsidP="00000000" w:rsidRDefault="00000000" w:rsidRPr="00000000" w14:paraId="00000005">
      <w:pPr>
        <w:rPr>
          <w:rFonts w:ascii="Source Sans Pro" w:cs="Source Sans Pro" w:eastAsia="Source Sans Pro" w:hAnsi="Source Sans Pro"/>
          <w:sz w:val="24"/>
          <w:szCs w:val="24"/>
          <w:highlight w:val="yellow"/>
        </w:rPr>
      </w:pPr>
      <w:r w:rsidDel="00000000" w:rsidR="00000000" w:rsidRPr="00000000">
        <w:rPr>
          <w:rtl w:val="0"/>
        </w:rPr>
      </w:r>
    </w:p>
    <w:p w:rsidR="00000000" w:rsidDel="00000000" w:rsidP="00000000" w:rsidRDefault="00000000" w:rsidRPr="00000000" w14:paraId="00000006">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The Bipartisan American Affordability and Jobs Act is a comprehensive package of permitting reforms that was recently introduced in the Senate. Sen. Sheldon Whitehouse (D-RI) and Sen. Martin Heinrich (D-NM) were at the forefront of bipartisan negotiations, making sure the final product would advance climate goals and support clean energy while maintaining important environmental safeguards.  </w:t>
      </w:r>
    </w:p>
    <w:p w:rsidR="00000000" w:rsidDel="00000000" w:rsidP="00000000" w:rsidRDefault="00000000" w:rsidRPr="00000000" w14:paraId="00000007">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08">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The Senate is set to take up the bill in early November, and I hope to see Sens. [</w:t>
      </w:r>
      <w:r w:rsidDel="00000000" w:rsidR="00000000" w:rsidRPr="00000000">
        <w:rPr>
          <w:rFonts w:ascii="Source Sans Pro" w:cs="Source Sans Pro" w:eastAsia="Source Sans Pro" w:hAnsi="Source Sans Pro"/>
          <w:sz w:val="24"/>
          <w:szCs w:val="24"/>
          <w:highlight w:val="yellow"/>
          <w:rtl w:val="0"/>
        </w:rPr>
        <w:t xml:space="preserve">NAME</w:t>
      </w:r>
      <w:r w:rsidDel="00000000" w:rsidR="00000000" w:rsidRPr="00000000">
        <w:rPr>
          <w:rFonts w:ascii="Source Sans Pro" w:cs="Source Sans Pro" w:eastAsia="Source Sans Pro" w:hAnsi="Source Sans Pro"/>
          <w:sz w:val="24"/>
          <w:szCs w:val="24"/>
          <w:rtl w:val="0"/>
        </w:rPr>
        <w:t xml:space="preserve">] and [</w:t>
      </w:r>
      <w:r w:rsidDel="00000000" w:rsidR="00000000" w:rsidRPr="00000000">
        <w:rPr>
          <w:rFonts w:ascii="Source Sans Pro" w:cs="Source Sans Pro" w:eastAsia="Source Sans Pro" w:hAnsi="Source Sans Pro"/>
          <w:sz w:val="24"/>
          <w:szCs w:val="24"/>
          <w:highlight w:val="yellow"/>
          <w:rtl w:val="0"/>
        </w:rPr>
        <w:t xml:space="preserve">NAME</w:t>
      </w:r>
      <w:r w:rsidDel="00000000" w:rsidR="00000000" w:rsidRPr="00000000">
        <w:rPr>
          <w:rFonts w:ascii="Source Sans Pro" w:cs="Source Sans Pro" w:eastAsia="Source Sans Pro" w:hAnsi="Source Sans Pro"/>
          <w:sz w:val="24"/>
          <w:szCs w:val="24"/>
          <w:rtl w:val="0"/>
        </w:rPr>
        <w:t xml:space="preserve">] support it with a “yes” vote. </w:t>
      </w:r>
    </w:p>
    <w:p w:rsidR="00000000" w:rsidDel="00000000" w:rsidP="00000000" w:rsidRDefault="00000000" w:rsidRPr="00000000" w14:paraId="00000009">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0A">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This bill is important to [</w:t>
      </w:r>
      <w:r w:rsidDel="00000000" w:rsidR="00000000" w:rsidRPr="00000000">
        <w:rPr>
          <w:rFonts w:ascii="Source Sans Pro" w:cs="Source Sans Pro" w:eastAsia="Source Sans Pro" w:hAnsi="Source Sans Pro"/>
          <w:sz w:val="24"/>
          <w:szCs w:val="24"/>
          <w:highlight w:val="yellow"/>
          <w:rtl w:val="0"/>
        </w:rPr>
        <w:t xml:space="preserve">STATE RESIDENTS</w:t>
      </w:r>
      <w:r w:rsidDel="00000000" w:rsidR="00000000" w:rsidRPr="00000000">
        <w:rPr>
          <w:rFonts w:ascii="Source Sans Pro" w:cs="Source Sans Pro" w:eastAsia="Source Sans Pro" w:hAnsi="Source Sans Pro"/>
          <w:sz w:val="24"/>
          <w:szCs w:val="24"/>
          <w:rtl w:val="0"/>
        </w:rPr>
        <w:t xml:space="preserve">] like me because it will lead to significant emissions reductions, which is absolutely necessary to address climate change. The bill contains strong transmission provisions that can help unlock the enormous amount of clean energy waiting to connect to the grid. </w:t>
        <w:br w:type="textWrapping"/>
      </w:r>
    </w:p>
    <w:p w:rsidR="00000000" w:rsidDel="00000000" w:rsidP="00000000" w:rsidRDefault="00000000" w:rsidRPr="00000000" w14:paraId="0000000B">
      <w:pPr>
        <w:ind w:left="0" w:firstLine="0"/>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And there’s lots of clean energy waiting to come online. About 90% of projects stuck in permitting queues are clean energy projects. Reforming the process will help America build and connect clean energy much faster while preserving important environmental safeguards.</w:t>
        <w:br w:type="textWrapping"/>
      </w:r>
    </w:p>
    <w:p w:rsidR="00000000" w:rsidDel="00000000" w:rsidP="00000000" w:rsidRDefault="00000000" w:rsidRPr="00000000" w14:paraId="0000000C">
      <w:pPr>
        <w:ind w:left="0" w:firstLine="0"/>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More abundant, affordable electricity will help lower energy costs for households and businesses. </w:t>
      </w:r>
      <w:r w:rsidDel="00000000" w:rsidR="00000000" w:rsidRPr="00000000">
        <w:rPr>
          <w:rFonts w:ascii="Source Sans Pro" w:cs="Source Sans Pro" w:eastAsia="Source Sans Pro" w:hAnsi="Source Sans Pro"/>
          <w:sz w:val="24"/>
          <w:szCs w:val="24"/>
          <w:rtl w:val="0"/>
        </w:rPr>
        <w:t xml:space="preserve">According to analysis by the Center for Climate and Energy Solutions, connecting more clean energy could reduce Americans' electricity bills by $19 billion.</w:t>
      </w:r>
      <w:r w:rsidDel="00000000" w:rsidR="00000000" w:rsidRPr="00000000">
        <w:rPr>
          <w:rtl w:val="0"/>
        </w:rPr>
      </w:r>
    </w:p>
    <w:p w:rsidR="00000000" w:rsidDel="00000000" w:rsidP="00000000" w:rsidRDefault="00000000" w:rsidRPr="00000000" w14:paraId="0000000D">
      <w:pPr>
        <w:spacing w:after="240" w:before="240" w:lineRule="auto"/>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Here in [</w:t>
      </w:r>
      <w:r w:rsidDel="00000000" w:rsidR="00000000" w:rsidRPr="00000000">
        <w:rPr>
          <w:rFonts w:ascii="Source Sans Pro" w:cs="Source Sans Pro" w:eastAsia="Source Sans Pro" w:hAnsi="Source Sans Pro"/>
          <w:sz w:val="24"/>
          <w:szCs w:val="24"/>
          <w:highlight w:val="yellow"/>
          <w:rtl w:val="0"/>
        </w:rPr>
        <w:t xml:space="preserve">STATE],</w:t>
      </w:r>
      <w:r w:rsidDel="00000000" w:rsidR="00000000" w:rsidRPr="00000000">
        <w:rPr>
          <w:rFonts w:ascii="Source Sans Pro" w:cs="Source Sans Pro" w:eastAsia="Source Sans Pro" w:hAnsi="Source Sans Pro"/>
          <w:sz w:val="24"/>
          <w:szCs w:val="24"/>
          <w:rtl w:val="0"/>
        </w:rPr>
        <w:t xml:space="preserve"> we need these changes. </w:t>
      </w:r>
      <w:r w:rsidDel="00000000" w:rsidR="00000000" w:rsidRPr="00000000">
        <w:rPr>
          <w:rFonts w:ascii="Source Sans Pro" w:cs="Source Sans Pro" w:eastAsia="Source Sans Pro" w:hAnsi="Source Sans Pro"/>
          <w:sz w:val="24"/>
          <w:szCs w:val="24"/>
          <w:rtl w:val="0"/>
        </w:rPr>
        <w:t xml:space="preserve">[</w:t>
      </w:r>
      <w:r w:rsidDel="00000000" w:rsidR="00000000" w:rsidRPr="00000000">
        <w:rPr>
          <w:rFonts w:ascii="Source Sans Pro" w:cs="Source Sans Pro" w:eastAsia="Source Sans Pro" w:hAnsi="Source Sans Pro"/>
          <w:b w:val="1"/>
          <w:bCs w:val="1"/>
          <w:sz w:val="24"/>
          <w:szCs w:val="24"/>
          <w:highlight w:val="yellow"/>
          <w:rtl w:val="0"/>
        </w:rPr>
        <w:t xml:space="preserve">ADD A LOCAL HOOK:</w:t>
      </w:r>
      <w:r w:rsidDel="00000000" w:rsidR="00000000" w:rsidRPr="00000000">
        <w:rPr>
          <w:rFonts w:ascii="Source Sans Pro" w:cs="Source Sans Pro" w:eastAsia="Source Sans Pro" w:hAnsi="Source Sans Pro"/>
          <w:sz w:val="24"/>
          <w:szCs w:val="24"/>
          <w:highlight w:val="yellow"/>
          <w:rtl w:val="0"/>
        </w:rPr>
        <w:t xml:space="preserve"> escalating climate extremes your state has faced/ electricity prices rising / concerns about grid reliability or growing electricity demand </w:t>
      </w:r>
      <w:r w:rsidDel="00000000" w:rsidR="00000000" w:rsidRPr="00000000">
        <w:rPr>
          <w:rFonts w:ascii="Source Sans Pro" w:cs="Source Sans Pro" w:eastAsia="Source Sans Pro" w:hAnsi="Source Sans Pro"/>
          <w:sz w:val="24"/>
          <w:szCs w:val="24"/>
          <w:rtl w:val="0"/>
        </w:rPr>
        <w:t xml:space="preserve">]</w:t>
      </w:r>
      <w:r w:rsidDel="00000000" w:rsidR="00000000" w:rsidRPr="00000000">
        <w:rPr>
          <w:rtl w:val="0"/>
        </w:rPr>
      </w:r>
    </w:p>
    <w:p w:rsidR="00000000" w:rsidDel="00000000" w:rsidP="00000000" w:rsidRDefault="00000000" w:rsidRPr="00000000" w14:paraId="0000000E">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Simply put, the status quo isn’t working. It’s not working for the climate, which is changing rapidly. It’s not working for America’s transition to clean energy, which is going much too slowly. And it’s not working for American families, who are struggling with rising electricity costs. </w:t>
      </w:r>
    </w:p>
    <w:p w:rsidR="00000000" w:rsidDel="00000000" w:rsidP="00000000" w:rsidRDefault="00000000" w:rsidRPr="00000000" w14:paraId="0000000F">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10">
      <w:pPr>
        <w:rPr>
          <w:rFonts w:ascii="Source Sans Pro" w:cs="Source Sans Pro" w:eastAsia="Source Sans Pro" w:hAnsi="Source Sans Pro"/>
          <w:sz w:val="24"/>
          <w:szCs w:val="24"/>
          <w:highlight w:val="yellow"/>
        </w:rPr>
      </w:pPr>
      <w:r w:rsidDel="00000000" w:rsidR="00000000" w:rsidRPr="00000000">
        <w:rPr>
          <w:rFonts w:ascii="Source Sans Pro" w:cs="Source Sans Pro" w:eastAsia="Source Sans Pro" w:hAnsi="Source Sans Pro"/>
          <w:sz w:val="24"/>
          <w:szCs w:val="24"/>
          <w:highlight w:val="yellow"/>
          <w:rtl w:val="0"/>
        </w:rPr>
        <w:t xml:space="preserve">[If possible, add something like: I appreciate Sen. [NAME] for his/her work on anything relevant they’ve done to address climate, support clean energy, reduce costs.</w:t>
      </w:r>
    </w:p>
    <w:p w:rsidR="00000000" w:rsidDel="00000000" w:rsidP="00000000" w:rsidRDefault="00000000" w:rsidRPr="00000000" w14:paraId="00000011">
      <w:pPr>
        <w:rPr>
          <w:rFonts w:ascii="Source Sans Pro" w:cs="Source Sans Pro" w:eastAsia="Source Sans Pro" w:hAnsi="Source Sans Pro"/>
          <w:sz w:val="24"/>
          <w:szCs w:val="24"/>
          <w:highlight w:val="yellow"/>
        </w:rPr>
      </w:pPr>
      <w:r w:rsidDel="00000000" w:rsidR="00000000" w:rsidRPr="00000000">
        <w:rPr>
          <w:rtl w:val="0"/>
        </w:rPr>
      </w:r>
    </w:p>
    <w:p w:rsidR="00000000" w:rsidDel="00000000" w:rsidP="00000000" w:rsidRDefault="00000000" w:rsidRPr="00000000" w14:paraId="00000012">
      <w:pPr>
        <w:rPr>
          <w:rFonts w:ascii="Source Sans Pro" w:cs="Source Sans Pro" w:eastAsia="Source Sans Pro" w:hAnsi="Source Sans Pro"/>
          <w:sz w:val="24"/>
          <w:szCs w:val="24"/>
          <w:highlight w:val="yellow"/>
        </w:rPr>
      </w:pPr>
      <w:r w:rsidDel="00000000" w:rsidR="00000000" w:rsidRPr="00000000">
        <w:rPr>
          <w:rFonts w:ascii="Source Sans Pro" w:cs="Source Sans Pro" w:eastAsia="Source Sans Pro" w:hAnsi="Source Sans Pro"/>
          <w:sz w:val="24"/>
          <w:szCs w:val="24"/>
          <w:highlight w:val="yellow"/>
          <w:rtl w:val="0"/>
        </w:rPr>
        <w:t xml:space="preserve">If you add an appreciation like this, edit the beginning of the following sentence to say “But we need Congress to go further”]</w:t>
      </w:r>
    </w:p>
    <w:p w:rsidR="00000000" w:rsidDel="00000000" w:rsidP="00000000" w:rsidRDefault="00000000" w:rsidRPr="00000000" w14:paraId="00000013">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14">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We need Congress to act, and passing the Bipartisan American Affordability and Jobs Act is the right next step.</w:t>
      </w:r>
    </w:p>
    <w:p w:rsidR="00000000" w:rsidDel="00000000" w:rsidP="00000000" w:rsidRDefault="00000000" w:rsidRPr="00000000" w14:paraId="00000015">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16">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i w:val="1"/>
          <w:iCs w:val="1"/>
          <w:sz w:val="24"/>
          <w:szCs w:val="24"/>
          <w:rtl w:val="0"/>
        </w:rPr>
        <w:t xml:space="preserve">[</w:t>
      </w:r>
      <w:r w:rsidDel="00000000" w:rsidR="00000000" w:rsidRPr="00000000">
        <w:rPr>
          <w:rFonts w:ascii="Source Sans Pro" w:cs="Source Sans Pro" w:eastAsia="Source Sans Pro" w:hAnsi="Source Sans Pro"/>
          <w:i w:val="1"/>
          <w:iCs w:val="1"/>
          <w:sz w:val="24"/>
          <w:szCs w:val="24"/>
          <w:highlight w:val="yellow"/>
          <w:rtl w:val="0"/>
        </w:rPr>
        <w:t xml:space="preserve">NAME</w:t>
      </w:r>
      <w:r w:rsidDel="00000000" w:rsidR="00000000" w:rsidRPr="00000000">
        <w:rPr>
          <w:rFonts w:ascii="Source Sans Pro" w:cs="Source Sans Pro" w:eastAsia="Source Sans Pro" w:hAnsi="Source Sans Pro"/>
          <w:i w:val="1"/>
          <w:iCs w:val="1"/>
          <w:sz w:val="24"/>
          <w:szCs w:val="24"/>
          <w:rtl w:val="0"/>
        </w:rPr>
        <w:t xml:space="preserve">]  is a volunteer with the [</w:t>
      </w:r>
      <w:r w:rsidDel="00000000" w:rsidR="00000000" w:rsidRPr="00000000">
        <w:rPr>
          <w:rFonts w:ascii="Source Sans Pro" w:cs="Source Sans Pro" w:eastAsia="Source Sans Pro" w:hAnsi="Source Sans Pro"/>
          <w:i w:val="1"/>
          <w:iCs w:val="1"/>
          <w:sz w:val="24"/>
          <w:szCs w:val="24"/>
          <w:highlight w:val="yellow"/>
          <w:rtl w:val="0"/>
        </w:rPr>
        <w:t xml:space="preserve">CITY</w:t>
      </w:r>
      <w:r w:rsidDel="00000000" w:rsidR="00000000" w:rsidRPr="00000000">
        <w:rPr>
          <w:rFonts w:ascii="Source Sans Pro" w:cs="Source Sans Pro" w:eastAsia="Source Sans Pro" w:hAnsi="Source Sans Pro"/>
          <w:i w:val="1"/>
          <w:iCs w:val="1"/>
          <w:sz w:val="24"/>
          <w:szCs w:val="24"/>
          <w:rtl w:val="0"/>
        </w:rPr>
        <w:t xml:space="preserve">] chapter of Citizens’ Climate Lobby, a nonpartisan, grassroots advocacy organization that empowers everyday people to work together on climate policy. Find out more at cclusa.org</w:t>
      </w:r>
      <w:r w:rsidDel="00000000" w:rsidR="00000000" w:rsidRPr="00000000">
        <w:rPr>
          <w:rtl w:val="0"/>
        </w:rPr>
      </w:r>
    </w:p>
    <w:p w:rsidR="00000000" w:rsidDel="00000000" w:rsidP="00000000" w:rsidRDefault="00000000" w:rsidRPr="00000000" w14:paraId="00000017">
      <w:pPr>
        <w:rPr>
          <w:rFonts w:ascii="Source Sans Pro" w:cs="Source Sans Pro" w:eastAsia="Source Sans Pro" w:hAnsi="Source Sans Pro"/>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